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EE308" w14:textId="77777777" w:rsidR="00BC031B" w:rsidRPr="00BB325D" w:rsidRDefault="00BC031B" w:rsidP="00BC031B">
      <w:pPr>
        <w:pStyle w:val="Pamatteksts2"/>
        <w:jc w:val="left"/>
        <w:rPr>
          <w:rFonts w:ascii="Myriad Pro" w:hAnsi="Myriad Pro"/>
          <w:b w:val="0"/>
          <w:iCs/>
          <w:color w:val="000000"/>
          <w:sz w:val="24"/>
          <w:lang w:val="lv-LV"/>
        </w:rPr>
      </w:pPr>
    </w:p>
    <w:p w14:paraId="1F58B3B4" w14:textId="77777777" w:rsidR="00DC526B" w:rsidRPr="00DF4767" w:rsidRDefault="00DC526B" w:rsidP="00DC526B">
      <w:pPr>
        <w:jc w:val="center"/>
        <w:rPr>
          <w:rFonts w:ascii="Myriad Pro" w:hAnsi="Myriad Pro"/>
          <w:color w:val="000000"/>
          <w:lang w:val="lv-LV"/>
        </w:rPr>
      </w:pPr>
      <w:r w:rsidRPr="00DF4767">
        <w:rPr>
          <w:rFonts w:ascii="Myriad Pro" w:hAnsi="Myriad Pro"/>
          <w:color w:val="000000"/>
          <w:lang w:val="lv-LV"/>
        </w:rPr>
        <w:t>Iepirkuma</w:t>
      </w:r>
      <w:r w:rsidR="00E32F2E" w:rsidRPr="00DF4767">
        <w:rPr>
          <w:rFonts w:ascii="Myriad Pro" w:hAnsi="Myriad Pro"/>
          <w:color w:val="000000"/>
          <w:lang w:val="lv-LV"/>
        </w:rPr>
        <w:t xml:space="preserve"> procedūras</w:t>
      </w:r>
    </w:p>
    <w:p w14:paraId="44995021" w14:textId="77777777" w:rsidR="00BB325D" w:rsidRPr="00DF4767" w:rsidRDefault="00BB325D" w:rsidP="00DC526B">
      <w:pPr>
        <w:jc w:val="center"/>
        <w:rPr>
          <w:rFonts w:ascii="Myriad Pro" w:hAnsi="Myriad Pro"/>
          <w:color w:val="000000"/>
          <w:lang w:val="lv-LV"/>
        </w:rPr>
      </w:pPr>
    </w:p>
    <w:p w14:paraId="26FAC087" w14:textId="77777777" w:rsidR="00BB325D" w:rsidRPr="00DF4767" w:rsidRDefault="00BB325D" w:rsidP="009A3EFC">
      <w:pPr>
        <w:widowControl w:val="0"/>
        <w:suppressAutoHyphens/>
        <w:ind w:left="360"/>
        <w:jc w:val="center"/>
        <w:rPr>
          <w:rFonts w:ascii="Myriad Pro" w:hAnsi="Myriad Pro"/>
          <w:lang w:val="lv-LV"/>
        </w:rPr>
      </w:pPr>
      <w:r w:rsidRPr="00DF4767">
        <w:rPr>
          <w:rFonts w:ascii="Myriad Pro" w:hAnsi="Myriad Pro"/>
          <w:lang w:val="lv-LV"/>
        </w:rPr>
        <w:t>Par tiesībām veikt būvprojekta izstrādi un autoruzraudzību objektam</w:t>
      </w:r>
    </w:p>
    <w:p w14:paraId="0DA8B6D9" w14:textId="70E8C318" w:rsidR="00BB325D" w:rsidRPr="00DF4767" w:rsidRDefault="00BB325D" w:rsidP="009A3EFC">
      <w:pPr>
        <w:widowControl w:val="0"/>
        <w:suppressAutoHyphens/>
        <w:ind w:left="360"/>
        <w:jc w:val="center"/>
        <w:rPr>
          <w:rFonts w:ascii="Myriad Pro" w:eastAsia="Arial Unicode MS" w:hAnsi="Myriad Pro"/>
          <w:kern w:val="2"/>
          <w:lang w:val="lv-LV" w:eastAsia="ar-SA"/>
        </w:rPr>
      </w:pPr>
      <w:r w:rsidRPr="00DF4767">
        <w:rPr>
          <w:rFonts w:ascii="Myriad Pro" w:hAnsi="Myriad Pro"/>
          <w:lang w:val="lv-LV"/>
        </w:rPr>
        <w:t>PIKC Nacionālā Mākslu vidusskola ēku pārbūve Slokas ielā 52a un 52b, Rīgā</w:t>
      </w:r>
      <w:r w:rsidRPr="00DF4767">
        <w:rPr>
          <w:rFonts w:ascii="Myriad Pro" w:eastAsia="Arial Unicode MS" w:hAnsi="Myriad Pro"/>
          <w:kern w:val="2"/>
          <w:lang w:val="lv-LV" w:eastAsia="ar-SA"/>
        </w:rPr>
        <w:t xml:space="preserve"> </w:t>
      </w:r>
    </w:p>
    <w:p w14:paraId="2C915B2B" w14:textId="77777777" w:rsidR="00BB325D" w:rsidRPr="00DF4767" w:rsidRDefault="00BB325D" w:rsidP="009A3EFC">
      <w:pPr>
        <w:widowControl w:val="0"/>
        <w:suppressAutoHyphens/>
        <w:ind w:left="360"/>
        <w:jc w:val="center"/>
        <w:rPr>
          <w:rFonts w:ascii="Myriad Pro" w:eastAsia="Arial Unicode MS" w:hAnsi="Myriad Pro"/>
          <w:kern w:val="2"/>
          <w:lang w:val="lv-LV" w:eastAsia="ar-SA"/>
        </w:rPr>
      </w:pPr>
    </w:p>
    <w:p w14:paraId="7BBC63D8" w14:textId="7E8FD532" w:rsidR="009A3EFC" w:rsidRPr="00DF4767" w:rsidRDefault="009A3EFC" w:rsidP="009A3EFC">
      <w:pPr>
        <w:widowControl w:val="0"/>
        <w:suppressAutoHyphens/>
        <w:ind w:left="360"/>
        <w:jc w:val="center"/>
        <w:rPr>
          <w:rFonts w:ascii="Myriad Pro" w:eastAsia="Arial Unicode MS" w:hAnsi="Myriad Pro"/>
          <w:kern w:val="2"/>
          <w:lang w:val="lv-LV" w:eastAsia="ar-SA"/>
        </w:rPr>
      </w:pPr>
      <w:r w:rsidRPr="00DF4767">
        <w:rPr>
          <w:rFonts w:ascii="Myriad Pro" w:eastAsia="Arial Unicode MS" w:hAnsi="Myriad Pro"/>
          <w:kern w:val="2"/>
          <w:lang w:val="lv-LV" w:eastAsia="ar-SA"/>
        </w:rPr>
        <w:t>iepirkum</w:t>
      </w:r>
      <w:r w:rsidR="00BB325D" w:rsidRPr="00DF4767">
        <w:rPr>
          <w:rFonts w:ascii="Myriad Pro" w:eastAsia="Arial Unicode MS" w:hAnsi="Myriad Pro"/>
          <w:kern w:val="2"/>
          <w:lang w:val="lv-LV" w:eastAsia="ar-SA"/>
        </w:rPr>
        <w:t>a identifikācijas Nr. NMV 2017/5</w:t>
      </w:r>
    </w:p>
    <w:p w14:paraId="5150F1FE" w14:textId="77777777" w:rsidR="00DC526B" w:rsidRPr="00DF4767" w:rsidRDefault="00DC526B" w:rsidP="00DC526B">
      <w:pPr>
        <w:jc w:val="center"/>
        <w:rPr>
          <w:rFonts w:ascii="Myriad Pro" w:hAnsi="Myriad Pro"/>
          <w:bCs/>
          <w:color w:val="000000"/>
          <w:lang w:val="lv-LV"/>
        </w:rPr>
      </w:pPr>
    </w:p>
    <w:p w14:paraId="296072FF" w14:textId="77777777" w:rsidR="00BC031B" w:rsidRPr="00DF4767" w:rsidRDefault="00BC031B" w:rsidP="00BC031B">
      <w:pPr>
        <w:jc w:val="center"/>
        <w:rPr>
          <w:rFonts w:ascii="Myriad Pro" w:hAnsi="Myriad Pro"/>
          <w:bCs/>
          <w:color w:val="000000"/>
          <w:lang w:val="lv-LV"/>
        </w:rPr>
      </w:pPr>
      <w:r w:rsidRPr="00DF4767">
        <w:rPr>
          <w:rFonts w:ascii="Myriad Pro" w:hAnsi="Myriad Pro"/>
          <w:bCs/>
          <w:color w:val="000000"/>
          <w:lang w:val="lv-LV"/>
        </w:rPr>
        <w:t>Z I Ņ O J U M S</w:t>
      </w:r>
    </w:p>
    <w:p w14:paraId="74286352" w14:textId="77777777" w:rsidR="00BC031B" w:rsidRPr="00DF4767" w:rsidRDefault="00BC031B" w:rsidP="00BC031B">
      <w:pPr>
        <w:jc w:val="center"/>
        <w:rPr>
          <w:rFonts w:ascii="Myriad Pro" w:hAnsi="Myriad Pro"/>
          <w:bCs/>
          <w:i/>
          <w:iCs/>
          <w:color w:val="000000"/>
          <w:lang w:val="lv-LV"/>
        </w:rPr>
      </w:pPr>
    </w:p>
    <w:p w14:paraId="4C7733F4" w14:textId="08668D1A" w:rsidR="00BC031B" w:rsidRPr="00DF4767" w:rsidRDefault="00952D8E" w:rsidP="00BC031B">
      <w:pPr>
        <w:pStyle w:val="Virsraksts2"/>
        <w:rPr>
          <w:rFonts w:ascii="Myriad Pro" w:hAnsi="Myriad Pro" w:cs="Times New Roman"/>
          <w:b w:val="0"/>
          <w:i w:val="0"/>
          <w:color w:val="000000"/>
          <w:sz w:val="24"/>
          <w:szCs w:val="24"/>
          <w:lang w:val="lv-LV"/>
        </w:rPr>
      </w:pPr>
      <w:r w:rsidRPr="00DF4767">
        <w:rPr>
          <w:rFonts w:ascii="Myriad Pro" w:hAnsi="Myriad Pro" w:cs="Times New Roman"/>
          <w:b w:val="0"/>
          <w:i w:val="0"/>
          <w:color w:val="000000"/>
          <w:sz w:val="24"/>
          <w:szCs w:val="24"/>
          <w:lang w:val="lv-LV"/>
        </w:rPr>
        <w:t xml:space="preserve">Rīgā, </w:t>
      </w:r>
      <w:proofErr w:type="gramStart"/>
      <w:r w:rsidR="00BC031B" w:rsidRPr="00DF4767">
        <w:rPr>
          <w:rFonts w:ascii="Myriad Pro" w:hAnsi="Myriad Pro" w:cs="Times New Roman"/>
          <w:b w:val="0"/>
          <w:i w:val="0"/>
          <w:color w:val="000000"/>
          <w:sz w:val="24"/>
          <w:szCs w:val="24"/>
          <w:lang w:val="lv-LV"/>
        </w:rPr>
        <w:t>201</w:t>
      </w:r>
      <w:r w:rsidR="00E32F2E" w:rsidRPr="00DF4767">
        <w:rPr>
          <w:rFonts w:ascii="Myriad Pro" w:hAnsi="Myriad Pro" w:cs="Times New Roman"/>
          <w:b w:val="0"/>
          <w:i w:val="0"/>
          <w:color w:val="000000"/>
          <w:sz w:val="24"/>
          <w:szCs w:val="24"/>
          <w:lang w:val="lv-LV"/>
        </w:rPr>
        <w:t>7</w:t>
      </w:r>
      <w:r w:rsidR="00BC031B" w:rsidRPr="00DF4767">
        <w:rPr>
          <w:rFonts w:ascii="Myriad Pro" w:hAnsi="Myriad Pro" w:cs="Times New Roman"/>
          <w:b w:val="0"/>
          <w:i w:val="0"/>
          <w:color w:val="000000"/>
          <w:sz w:val="24"/>
          <w:szCs w:val="24"/>
          <w:lang w:val="lv-LV"/>
        </w:rPr>
        <w:t>.gada</w:t>
      </w:r>
      <w:proofErr w:type="gramEnd"/>
      <w:r w:rsidR="00BC031B" w:rsidRPr="00DF4767">
        <w:rPr>
          <w:rFonts w:ascii="Myriad Pro" w:hAnsi="Myriad Pro" w:cs="Times New Roman"/>
          <w:b w:val="0"/>
          <w:i w:val="0"/>
          <w:color w:val="000000"/>
          <w:sz w:val="24"/>
          <w:szCs w:val="24"/>
          <w:lang w:val="lv-LV"/>
        </w:rPr>
        <w:t xml:space="preserve"> </w:t>
      </w:r>
      <w:r w:rsidR="00BB325D" w:rsidRPr="00DF4767">
        <w:rPr>
          <w:rFonts w:ascii="Myriad Pro" w:hAnsi="Myriad Pro" w:cs="Times New Roman"/>
          <w:b w:val="0"/>
          <w:i w:val="0"/>
          <w:color w:val="000000"/>
          <w:sz w:val="24"/>
          <w:szCs w:val="24"/>
          <w:lang w:val="lv-LV"/>
        </w:rPr>
        <w:t>8. novembrī.</w:t>
      </w:r>
    </w:p>
    <w:p w14:paraId="1410F887" w14:textId="77777777" w:rsidR="00BC031B" w:rsidRPr="00DF4767" w:rsidRDefault="00BC031B" w:rsidP="00BC031B">
      <w:pPr>
        <w:rPr>
          <w:rFonts w:ascii="Myriad Pro" w:hAnsi="Myriad Pro"/>
          <w:color w:val="000000"/>
          <w:lang w:val="lv-LV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6994"/>
      </w:tblGrid>
      <w:tr w:rsidR="00304EB8" w:rsidRPr="00DF4767" w14:paraId="1036FBA6" w14:textId="77777777" w:rsidTr="008268ED">
        <w:tc>
          <w:tcPr>
            <w:tcW w:w="534" w:type="dxa"/>
            <w:shd w:val="clear" w:color="auto" w:fill="auto"/>
          </w:tcPr>
          <w:p w14:paraId="6A1B0132" w14:textId="77777777" w:rsidR="00BC031B" w:rsidRPr="00DF4767" w:rsidRDefault="00BC031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2909D72C" w14:textId="77777777" w:rsidR="00BC031B" w:rsidRPr="00DF4767" w:rsidRDefault="00BC031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 xml:space="preserve">Pasūtītāja nosaukums, adrese, </w:t>
            </w:r>
            <w:r w:rsidR="00A5286E" w:rsidRPr="00DF4767">
              <w:rPr>
                <w:rFonts w:ascii="Myriad Pro" w:hAnsi="Myriad Pro"/>
                <w:color w:val="000000"/>
                <w:lang w:val="lv-LV"/>
              </w:rPr>
              <w:t xml:space="preserve">nodokļu maksātāja </w:t>
            </w:r>
            <w:r w:rsidRPr="00DF4767">
              <w:rPr>
                <w:rFonts w:ascii="Myriad Pro" w:hAnsi="Myriad Pro"/>
                <w:color w:val="000000"/>
                <w:lang w:val="lv-LV"/>
              </w:rPr>
              <w:t>reģistrācijas numurs</w:t>
            </w:r>
          </w:p>
        </w:tc>
        <w:tc>
          <w:tcPr>
            <w:tcW w:w="6994" w:type="dxa"/>
            <w:shd w:val="clear" w:color="auto" w:fill="auto"/>
          </w:tcPr>
          <w:p w14:paraId="2998B8E4" w14:textId="6EACCFD5" w:rsidR="00BC031B" w:rsidRPr="00DF4767" w:rsidRDefault="009A3EFC" w:rsidP="00A5286E">
            <w:pPr>
              <w:jc w:val="both"/>
              <w:rPr>
                <w:rFonts w:ascii="Myriad Pro" w:hAnsi="Myriad Pro"/>
                <w:bCs/>
                <w:lang w:val="lv-LV"/>
              </w:rPr>
            </w:pPr>
            <w:r w:rsidRPr="00DF4767">
              <w:rPr>
                <w:rFonts w:ascii="Myriad Pro" w:hAnsi="Myriad Pro"/>
                <w:bCs/>
                <w:lang w:val="lv-LV"/>
              </w:rPr>
              <w:t>Profesionālās izglītības kompet</w:t>
            </w:r>
            <w:r w:rsidR="00D415DC" w:rsidRPr="00DF4767">
              <w:rPr>
                <w:rFonts w:ascii="Myriad Pro" w:hAnsi="Myriad Pro"/>
                <w:bCs/>
                <w:lang w:val="lv-LV"/>
              </w:rPr>
              <w:t>ences centrs Nacionālā M</w:t>
            </w:r>
            <w:r w:rsidRPr="00DF4767">
              <w:rPr>
                <w:rFonts w:ascii="Myriad Pro" w:hAnsi="Myriad Pro"/>
                <w:bCs/>
                <w:lang w:val="lv-LV"/>
              </w:rPr>
              <w:t>ākslu vidusskola.</w:t>
            </w:r>
          </w:p>
          <w:p w14:paraId="132A2630" w14:textId="77777777" w:rsidR="009A3EFC" w:rsidRPr="00DF4767" w:rsidRDefault="009A3EFC" w:rsidP="009A3EF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lang w:val="lv-LV" w:eastAsia="lv-LV"/>
              </w:rPr>
            </w:pPr>
            <w:r w:rsidRPr="00DF4767">
              <w:rPr>
                <w:rFonts w:ascii="Myriad Pro" w:hAnsi="Myriad Pro"/>
                <w:lang w:val="lv-LV" w:eastAsia="lv-LV"/>
              </w:rPr>
              <w:t>90010937516</w:t>
            </w:r>
          </w:p>
          <w:p w14:paraId="26C15BBA" w14:textId="5307B935" w:rsidR="009A3EFC" w:rsidRPr="00DF4767" w:rsidRDefault="009A3EFC" w:rsidP="009A3EFC">
            <w:pPr>
              <w:jc w:val="both"/>
              <w:rPr>
                <w:rFonts w:ascii="Myriad Pro" w:hAnsi="Myriad Pro"/>
                <w:bCs/>
                <w:lang w:val="lv-LV"/>
              </w:rPr>
            </w:pPr>
            <w:r w:rsidRPr="00DF4767">
              <w:rPr>
                <w:rFonts w:ascii="Myriad Pro" w:hAnsi="Myriad Pro"/>
                <w:lang w:val="lv-LV" w:eastAsia="lv-LV"/>
              </w:rPr>
              <w:t>Hāmaņa iela 2A, Rīga, LV-1007</w:t>
            </w:r>
          </w:p>
          <w:p w14:paraId="54886928" w14:textId="75286432" w:rsidR="009A3EFC" w:rsidRPr="00DF4767" w:rsidRDefault="009A3EFC" w:rsidP="00A5286E">
            <w:pPr>
              <w:jc w:val="both"/>
              <w:rPr>
                <w:rFonts w:ascii="Myriad Pro" w:hAnsi="Myriad Pro"/>
                <w:lang w:val="lv-LV"/>
              </w:rPr>
            </w:pPr>
          </w:p>
        </w:tc>
      </w:tr>
      <w:tr w:rsidR="00304EB8" w:rsidRPr="00DF4767" w14:paraId="281708C5" w14:textId="77777777" w:rsidTr="008268ED">
        <w:tc>
          <w:tcPr>
            <w:tcW w:w="534" w:type="dxa"/>
            <w:shd w:val="clear" w:color="auto" w:fill="auto"/>
          </w:tcPr>
          <w:p w14:paraId="2860DA29" w14:textId="62F9DDDD" w:rsidR="00BC031B" w:rsidRPr="00DF4767" w:rsidRDefault="00BC031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269E1BFB" w14:textId="77777777" w:rsidR="00BC031B" w:rsidRPr="00DF4767" w:rsidRDefault="00BC031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Iepirkuma identifikācijas numurs</w:t>
            </w:r>
          </w:p>
        </w:tc>
        <w:tc>
          <w:tcPr>
            <w:tcW w:w="6994" w:type="dxa"/>
            <w:shd w:val="clear" w:color="auto" w:fill="auto"/>
          </w:tcPr>
          <w:p w14:paraId="1AA431CB" w14:textId="38349B28" w:rsidR="00BC031B" w:rsidRPr="00DF4767" w:rsidRDefault="009A3EFC" w:rsidP="00E32F2E">
            <w:pPr>
              <w:jc w:val="both"/>
              <w:rPr>
                <w:rFonts w:ascii="Myriad Pro" w:hAnsi="Myriad Pro"/>
                <w:bCs/>
                <w:color w:val="000000"/>
                <w:lang w:val="lv-LV"/>
              </w:rPr>
            </w:pPr>
            <w:r w:rsidRPr="00DF4767">
              <w:rPr>
                <w:rFonts w:ascii="Myriad Pro" w:eastAsia="Arial Unicode MS" w:hAnsi="Myriad Pro"/>
                <w:kern w:val="2"/>
                <w:lang w:val="lv-LV" w:eastAsia="ar-SA"/>
              </w:rPr>
              <w:t>NMV 2017/</w:t>
            </w:r>
            <w:r w:rsidR="00BB325D" w:rsidRPr="00DF4767">
              <w:rPr>
                <w:rFonts w:ascii="Myriad Pro" w:eastAsia="Arial Unicode MS" w:hAnsi="Myriad Pro"/>
                <w:kern w:val="2"/>
                <w:lang w:val="lv-LV" w:eastAsia="ar-SA"/>
              </w:rPr>
              <w:t>5</w:t>
            </w:r>
          </w:p>
        </w:tc>
      </w:tr>
      <w:tr w:rsidR="00304EB8" w:rsidRPr="00DF4767" w14:paraId="6D169FD1" w14:textId="77777777" w:rsidTr="009A3EFC">
        <w:trPr>
          <w:trHeight w:val="575"/>
        </w:trPr>
        <w:tc>
          <w:tcPr>
            <w:tcW w:w="534" w:type="dxa"/>
            <w:shd w:val="clear" w:color="auto" w:fill="auto"/>
          </w:tcPr>
          <w:p w14:paraId="16B8471C" w14:textId="77777777" w:rsidR="00BC031B" w:rsidRPr="00DF4767" w:rsidRDefault="00BC031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368CB2F9" w14:textId="77777777" w:rsidR="00BC031B" w:rsidRPr="00DF4767" w:rsidRDefault="00BC031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Iepirkuma procedūras veids</w:t>
            </w:r>
          </w:p>
        </w:tc>
        <w:tc>
          <w:tcPr>
            <w:tcW w:w="6994" w:type="dxa"/>
            <w:shd w:val="clear" w:color="auto" w:fill="auto"/>
          </w:tcPr>
          <w:p w14:paraId="4EBABDF8" w14:textId="4DF3114B" w:rsidR="00BC031B" w:rsidRPr="00DF4767" w:rsidRDefault="00BC031B" w:rsidP="00BB325D">
            <w:pPr>
              <w:jc w:val="both"/>
              <w:rPr>
                <w:rFonts w:ascii="Myriad Pro" w:hAnsi="Myriad Pro"/>
                <w:bCs/>
                <w:color w:val="000000"/>
                <w:lang w:val="lv-LV"/>
              </w:rPr>
            </w:pPr>
            <w:r w:rsidRPr="00DF4767">
              <w:rPr>
                <w:rFonts w:ascii="Myriad Pro" w:hAnsi="Myriad Pro"/>
                <w:bCs/>
                <w:color w:val="000000"/>
                <w:lang w:val="lv-LV"/>
              </w:rPr>
              <w:t>Atklāts konkur</w:t>
            </w:r>
            <w:r w:rsidR="009A3EFC" w:rsidRPr="00DF4767">
              <w:rPr>
                <w:rFonts w:ascii="Myriad Pro" w:hAnsi="Myriad Pro"/>
                <w:bCs/>
                <w:color w:val="000000"/>
                <w:lang w:val="lv-LV"/>
              </w:rPr>
              <w:t>ss</w:t>
            </w:r>
            <w:r w:rsidR="00BB325D" w:rsidRPr="00DF4767">
              <w:rPr>
                <w:rFonts w:ascii="Myriad Pro" w:hAnsi="Myriad Pro"/>
                <w:bCs/>
                <w:color w:val="000000"/>
                <w:lang w:val="lv-LV"/>
              </w:rPr>
              <w:t xml:space="preserve">. </w:t>
            </w:r>
          </w:p>
        </w:tc>
      </w:tr>
      <w:tr w:rsidR="00304EB8" w:rsidRPr="00DF4767" w14:paraId="331ED723" w14:textId="77777777" w:rsidTr="008268ED">
        <w:tc>
          <w:tcPr>
            <w:tcW w:w="534" w:type="dxa"/>
            <w:shd w:val="clear" w:color="auto" w:fill="auto"/>
          </w:tcPr>
          <w:p w14:paraId="17FE1522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097D64BD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Iepirkuma priekšmets</w:t>
            </w:r>
          </w:p>
        </w:tc>
        <w:tc>
          <w:tcPr>
            <w:tcW w:w="6994" w:type="dxa"/>
            <w:shd w:val="clear" w:color="auto" w:fill="auto"/>
          </w:tcPr>
          <w:p w14:paraId="2A8E60A8" w14:textId="735BAAD3" w:rsidR="00304EB8" w:rsidRPr="00DF4767" w:rsidRDefault="00BB325D" w:rsidP="00BB325D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>Par tiesībām veikt būvprojekta izstrādi un autoruzraudzību objektam PIKC Nacionālā Mākslu vidusskola ēku pārbūve Slokas ielā 52a un 52b, Rīgā</w:t>
            </w:r>
          </w:p>
        </w:tc>
      </w:tr>
      <w:tr w:rsidR="00304EB8" w:rsidRPr="00DF4767" w14:paraId="50CEF75E" w14:textId="77777777" w:rsidTr="00E1158D">
        <w:trPr>
          <w:trHeight w:val="686"/>
        </w:trPr>
        <w:tc>
          <w:tcPr>
            <w:tcW w:w="534" w:type="dxa"/>
            <w:shd w:val="clear" w:color="auto" w:fill="auto"/>
          </w:tcPr>
          <w:p w14:paraId="413025D8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14:paraId="6F2897EC" w14:textId="797180EB" w:rsidR="00304EB8" w:rsidRPr="00DF4767" w:rsidRDefault="00304EB8" w:rsidP="00E1158D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Iepirkums tiek dalīts daļās</w:t>
            </w:r>
          </w:p>
        </w:tc>
        <w:tc>
          <w:tcPr>
            <w:tcW w:w="6994" w:type="dxa"/>
            <w:shd w:val="clear" w:color="auto" w:fill="auto"/>
          </w:tcPr>
          <w:p w14:paraId="03592B61" w14:textId="77777777" w:rsidR="00304EB8" w:rsidRPr="00DF4767" w:rsidRDefault="00304EB8" w:rsidP="000465EC">
            <w:pPr>
              <w:ind w:left="61"/>
              <w:jc w:val="both"/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Nē.</w:t>
            </w:r>
          </w:p>
          <w:p w14:paraId="0EE1D86C" w14:textId="77777777" w:rsidR="00304EB8" w:rsidRPr="00DF4767" w:rsidRDefault="00304EB8" w:rsidP="0086105D">
            <w:pPr>
              <w:ind w:left="61"/>
              <w:jc w:val="both"/>
              <w:rPr>
                <w:rFonts w:ascii="Myriad Pro" w:hAnsi="Myriad Pro"/>
                <w:color w:val="000000"/>
                <w:lang w:val="lv-LV"/>
              </w:rPr>
            </w:pPr>
          </w:p>
          <w:p w14:paraId="093852D9" w14:textId="77777777" w:rsidR="00304EB8" w:rsidRPr="00DF4767" w:rsidRDefault="00304EB8" w:rsidP="003B2A49">
            <w:pPr>
              <w:jc w:val="both"/>
              <w:rPr>
                <w:rFonts w:ascii="Myriad Pro" w:hAnsi="Myriad Pro"/>
                <w:color w:val="000000"/>
                <w:lang w:val="lv-LV"/>
              </w:rPr>
            </w:pPr>
          </w:p>
        </w:tc>
      </w:tr>
      <w:tr w:rsidR="00304EB8" w:rsidRPr="00DF4767" w14:paraId="74E82678" w14:textId="77777777" w:rsidTr="008268ED">
        <w:tc>
          <w:tcPr>
            <w:tcW w:w="534" w:type="dxa"/>
            <w:shd w:val="clear" w:color="auto" w:fill="auto"/>
          </w:tcPr>
          <w:p w14:paraId="2EF4B541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14:paraId="7CDA4BDC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CPV kods</w:t>
            </w:r>
          </w:p>
        </w:tc>
        <w:tc>
          <w:tcPr>
            <w:tcW w:w="6994" w:type="dxa"/>
            <w:shd w:val="clear" w:color="auto" w:fill="auto"/>
          </w:tcPr>
          <w:p w14:paraId="5D9D418A" w14:textId="731FFD9F" w:rsidR="00304EB8" w:rsidRPr="00DF4767" w:rsidRDefault="00E1158D" w:rsidP="003B2A49">
            <w:pPr>
              <w:jc w:val="both"/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 w:cs="RobotoSlab-Regular"/>
                <w:color w:val="3B3B3B"/>
                <w:sz w:val="26"/>
                <w:szCs w:val="26"/>
                <w:lang w:val="lv-LV" w:eastAsia="lv-LV"/>
              </w:rPr>
              <w:t xml:space="preserve">71000000-8 </w:t>
            </w:r>
            <w:r w:rsidR="00B1356F" w:rsidRPr="00DF4767">
              <w:rPr>
                <w:rFonts w:ascii="Myriad Pro" w:hAnsi="Myriad Pro" w:cs="RobotoSlab-Regular"/>
                <w:color w:val="3B3B3B"/>
                <w:sz w:val="26"/>
                <w:szCs w:val="26"/>
                <w:lang w:val="lv-LV" w:eastAsia="lv-LV"/>
              </w:rPr>
              <w:t>Arhitektūras, būvniecības, inženiertehniskie un pārbaudes pakalpojumi.</w:t>
            </w:r>
          </w:p>
        </w:tc>
      </w:tr>
      <w:tr w:rsidR="00304EB8" w:rsidRPr="00DF4767" w14:paraId="1C40E610" w14:textId="77777777" w:rsidTr="008268ED">
        <w:tc>
          <w:tcPr>
            <w:tcW w:w="534" w:type="dxa"/>
            <w:shd w:val="clear" w:color="auto" w:fill="auto"/>
          </w:tcPr>
          <w:p w14:paraId="0918B38C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14:paraId="13ACAF58" w14:textId="77777777" w:rsidR="00304EB8" w:rsidRPr="00DF4767" w:rsidRDefault="00304EB8" w:rsidP="00E32F2E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 xml:space="preserve">Paziņojuma par līgumu publicēšanas datums IUB </w:t>
            </w:r>
            <w:r w:rsidR="00E32F2E" w:rsidRPr="00DF4767">
              <w:rPr>
                <w:rFonts w:ascii="Myriad Pro" w:hAnsi="Myriad Pro"/>
                <w:color w:val="000000"/>
                <w:lang w:val="lv-LV"/>
              </w:rPr>
              <w:t>tīmekļvietnē</w:t>
            </w:r>
          </w:p>
        </w:tc>
        <w:tc>
          <w:tcPr>
            <w:tcW w:w="6994" w:type="dxa"/>
            <w:shd w:val="clear" w:color="auto" w:fill="auto"/>
          </w:tcPr>
          <w:p w14:paraId="64D9AE83" w14:textId="77777777" w:rsidR="00B1356F" w:rsidRPr="00DF4767" w:rsidRDefault="00B1356F" w:rsidP="00E32F2E">
            <w:pPr>
              <w:jc w:val="both"/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Pirmreizēja publikācija 16.06.2017.</w:t>
            </w:r>
          </w:p>
          <w:p w14:paraId="4D785425" w14:textId="52EE0B2B" w:rsidR="00D55BCF" w:rsidRPr="00DF4767" w:rsidRDefault="00D55BCF" w:rsidP="00E32F2E">
            <w:pPr>
              <w:jc w:val="both"/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 xml:space="preserve">Grozījumi nolikumā </w:t>
            </w:r>
            <w:r w:rsidR="00DF4767">
              <w:rPr>
                <w:rFonts w:ascii="Myriad Pro" w:hAnsi="Myriad Pro"/>
                <w:color w:val="000000"/>
                <w:lang w:val="lv-LV"/>
              </w:rPr>
              <w:t xml:space="preserve">– publikācija </w:t>
            </w:r>
            <w:r w:rsidR="00C31C5F">
              <w:rPr>
                <w:rFonts w:ascii="Myriad Pro" w:hAnsi="Myriad Pro"/>
                <w:color w:val="000000"/>
                <w:lang w:val="lv-LV"/>
              </w:rPr>
              <w:t>19.07.2017.</w:t>
            </w:r>
          </w:p>
        </w:tc>
      </w:tr>
      <w:tr w:rsidR="00304EB8" w:rsidRPr="00DF4767" w14:paraId="77D73058" w14:textId="77777777" w:rsidTr="008268ED">
        <w:tc>
          <w:tcPr>
            <w:tcW w:w="534" w:type="dxa"/>
            <w:shd w:val="clear" w:color="auto" w:fill="auto"/>
          </w:tcPr>
          <w:p w14:paraId="79B552E7" w14:textId="06EA58DF" w:rsidR="00304EB8" w:rsidRPr="00DF4767" w:rsidRDefault="00D415DC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8</w:t>
            </w:r>
            <w:r w:rsidR="00304EB8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C3A6BA4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Iepirkuma komisijas sastāvs un tās izveidošanas pamatojums</w:t>
            </w:r>
          </w:p>
        </w:tc>
        <w:tc>
          <w:tcPr>
            <w:tcW w:w="6994" w:type="dxa"/>
            <w:shd w:val="clear" w:color="auto" w:fill="auto"/>
          </w:tcPr>
          <w:p w14:paraId="19A0343D" w14:textId="3A785F24" w:rsidR="009829E0" w:rsidRPr="00DF4767" w:rsidRDefault="009829E0" w:rsidP="009829E0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>Rīkojums Nr. 42-v/</w:t>
            </w:r>
            <w:proofErr w:type="spellStart"/>
            <w:r w:rsidRPr="00DF4767">
              <w:rPr>
                <w:rFonts w:ascii="Myriad Pro" w:hAnsi="Myriad Pro"/>
                <w:lang w:val="lv-LV"/>
              </w:rPr>
              <w:t>nmv</w:t>
            </w:r>
            <w:proofErr w:type="spellEnd"/>
            <w:r w:rsidRPr="00DF4767">
              <w:rPr>
                <w:rFonts w:ascii="Myriad Pro" w:hAnsi="Myriad Pro"/>
                <w:lang w:val="lv-LV"/>
              </w:rPr>
              <w:t xml:space="preserve"> 29.05.2107. </w:t>
            </w:r>
          </w:p>
          <w:p w14:paraId="784342A8" w14:textId="3200B50B" w:rsidR="009829E0" w:rsidRPr="00DF4767" w:rsidRDefault="009829E0" w:rsidP="009829E0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>Komisijas priekšsēdētājs:</w:t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  <w:t xml:space="preserve">Vilnis </w:t>
            </w:r>
            <w:proofErr w:type="spellStart"/>
            <w:r w:rsidRPr="00DF4767">
              <w:rPr>
                <w:rFonts w:ascii="Myriad Pro" w:hAnsi="Myriad Pro"/>
                <w:lang w:val="lv-LV"/>
              </w:rPr>
              <w:t>Ermansons</w:t>
            </w:r>
            <w:proofErr w:type="spellEnd"/>
          </w:p>
          <w:p w14:paraId="7125E8D7" w14:textId="3A7E9DA5" w:rsidR="009829E0" w:rsidRPr="00DF4767" w:rsidRDefault="009829E0" w:rsidP="009829E0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 xml:space="preserve">Komisijas </w:t>
            </w:r>
            <w:proofErr w:type="spellStart"/>
            <w:r w:rsidRPr="00DF4767">
              <w:rPr>
                <w:rFonts w:ascii="Myriad Pro" w:hAnsi="Myriad Pro"/>
                <w:lang w:val="lv-LV"/>
              </w:rPr>
              <w:t>priekšēdētāja</w:t>
            </w:r>
            <w:proofErr w:type="spellEnd"/>
            <w:r w:rsidRPr="00DF4767">
              <w:rPr>
                <w:rFonts w:ascii="Myriad Pro" w:hAnsi="Myriad Pro"/>
                <w:lang w:val="lv-LV"/>
              </w:rPr>
              <w:t xml:space="preserve"> vietnieks:</w:t>
            </w:r>
            <w:r w:rsidRPr="00DF4767">
              <w:rPr>
                <w:rFonts w:ascii="Myriad Pro" w:hAnsi="Myriad Pro"/>
                <w:lang w:val="lv-LV"/>
              </w:rPr>
              <w:tab/>
              <w:t>Jānis Dukāts</w:t>
            </w:r>
          </w:p>
          <w:p w14:paraId="19BC2113" w14:textId="2D60E964" w:rsidR="009829E0" w:rsidRPr="00DF4767" w:rsidRDefault="009829E0" w:rsidP="009829E0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>Komisijas locekļi:</w:t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  <w:t>Gints Ceplenieks</w:t>
            </w:r>
          </w:p>
          <w:p w14:paraId="79849E69" w14:textId="153BE9E8" w:rsidR="009829E0" w:rsidRPr="00DF4767" w:rsidRDefault="009829E0" w:rsidP="009829E0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  <w:t xml:space="preserve">Edgars </w:t>
            </w:r>
            <w:proofErr w:type="spellStart"/>
            <w:r w:rsidRPr="00DF4767">
              <w:rPr>
                <w:rFonts w:ascii="Myriad Pro" w:hAnsi="Myriad Pro"/>
                <w:lang w:val="lv-LV"/>
              </w:rPr>
              <w:t>Groševs</w:t>
            </w:r>
            <w:proofErr w:type="spellEnd"/>
          </w:p>
          <w:p w14:paraId="6D2CD702" w14:textId="41C36923" w:rsidR="009829E0" w:rsidRPr="00DF4767" w:rsidRDefault="009829E0" w:rsidP="009829E0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  <w:t xml:space="preserve">Ilona </w:t>
            </w:r>
            <w:proofErr w:type="spellStart"/>
            <w:r w:rsidRPr="00DF4767">
              <w:rPr>
                <w:rFonts w:ascii="Myriad Pro" w:hAnsi="Myriad Pro"/>
                <w:lang w:val="lv-LV"/>
              </w:rPr>
              <w:t>Grodska</w:t>
            </w:r>
            <w:proofErr w:type="spellEnd"/>
          </w:p>
          <w:p w14:paraId="7FFF150A" w14:textId="00A52E0C" w:rsidR="00E32F2E" w:rsidRPr="00DF4767" w:rsidRDefault="009829E0" w:rsidP="009829E0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>Sekretārs:</w:t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proofErr w:type="spellStart"/>
            <w:r w:rsidRPr="00DF4767">
              <w:rPr>
                <w:rFonts w:ascii="Myriad Pro" w:hAnsi="Myriad Pro"/>
                <w:lang w:val="lv-LV"/>
              </w:rPr>
              <w:t>Raimo</w:t>
            </w:r>
            <w:proofErr w:type="spellEnd"/>
            <w:r w:rsidRPr="00DF4767">
              <w:rPr>
                <w:rFonts w:ascii="Myriad Pro" w:hAnsi="Myriad Pro"/>
                <w:lang w:val="lv-LV"/>
              </w:rPr>
              <w:t xml:space="preserve"> Lielbriedis</w:t>
            </w:r>
          </w:p>
        </w:tc>
      </w:tr>
      <w:tr w:rsidR="00E32F2E" w:rsidRPr="00DF4767" w14:paraId="6BD96716" w14:textId="77777777" w:rsidTr="008268ED">
        <w:tc>
          <w:tcPr>
            <w:tcW w:w="534" w:type="dxa"/>
            <w:shd w:val="clear" w:color="auto" w:fill="auto"/>
          </w:tcPr>
          <w:p w14:paraId="156688CC" w14:textId="7506D9E7" w:rsidR="00E32F2E" w:rsidRPr="00DF4767" w:rsidRDefault="00D415DC" w:rsidP="00D415DC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9</w:t>
            </w:r>
            <w:r w:rsidR="00E32F2E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99AB215" w14:textId="77777777" w:rsidR="00E32F2E" w:rsidRPr="00DF4767" w:rsidRDefault="00E32F2E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Iepirkuma dokumentācijas sagatavotājs</w:t>
            </w:r>
          </w:p>
        </w:tc>
        <w:tc>
          <w:tcPr>
            <w:tcW w:w="6994" w:type="dxa"/>
            <w:shd w:val="clear" w:color="auto" w:fill="auto"/>
          </w:tcPr>
          <w:p w14:paraId="5EAE9D67" w14:textId="0D7D0951" w:rsidR="00E32F2E" w:rsidRPr="00DF4767" w:rsidRDefault="00E32F2E" w:rsidP="00DA0FB2">
            <w:pPr>
              <w:jc w:val="both"/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 xml:space="preserve">Ziņojuma </w:t>
            </w:r>
            <w:r w:rsidR="00B520E3" w:rsidRPr="00DF4767">
              <w:rPr>
                <w:rFonts w:ascii="Myriad Pro" w:hAnsi="Myriad Pro"/>
                <w:lang w:val="lv-LV"/>
              </w:rPr>
              <w:t>8</w:t>
            </w:r>
            <w:r w:rsidRPr="00DF4767">
              <w:rPr>
                <w:rFonts w:ascii="Myriad Pro" w:hAnsi="Myriad Pro"/>
                <w:lang w:val="lv-LV"/>
              </w:rPr>
              <w:t>.punktā minētā iepirkuma komisija.</w:t>
            </w:r>
          </w:p>
        </w:tc>
      </w:tr>
      <w:tr w:rsidR="00E32F2E" w:rsidRPr="00DF4767" w14:paraId="68C2E529" w14:textId="77777777" w:rsidTr="008268ED">
        <w:tc>
          <w:tcPr>
            <w:tcW w:w="534" w:type="dxa"/>
            <w:shd w:val="clear" w:color="auto" w:fill="auto"/>
          </w:tcPr>
          <w:p w14:paraId="0E549BB3" w14:textId="5E557D6C" w:rsidR="00E32F2E" w:rsidRPr="00DF4767" w:rsidRDefault="004B6A92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lastRenderedPageBreak/>
              <w:t>10</w:t>
            </w:r>
            <w:r w:rsidR="00E32F2E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5EE5DA4C" w14:textId="77777777" w:rsidR="00E32F2E" w:rsidRPr="00DF4767" w:rsidRDefault="00E32F2E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Piedāvājumu iesniegšanas termiņš</w:t>
            </w:r>
          </w:p>
        </w:tc>
        <w:tc>
          <w:tcPr>
            <w:tcW w:w="6994" w:type="dxa"/>
            <w:shd w:val="clear" w:color="auto" w:fill="auto"/>
          </w:tcPr>
          <w:p w14:paraId="0273EDA2" w14:textId="130A8379" w:rsidR="00D55BCF" w:rsidRPr="00DF4767" w:rsidRDefault="00D55BCF" w:rsidP="0046067A">
            <w:pPr>
              <w:jc w:val="both"/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>Sākotnēji 20.07.2017.</w:t>
            </w:r>
          </w:p>
          <w:p w14:paraId="32F47F42" w14:textId="485DA950" w:rsidR="00E32F2E" w:rsidRPr="00DF4767" w:rsidRDefault="00D55BCF" w:rsidP="0046067A">
            <w:pPr>
              <w:jc w:val="both"/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 xml:space="preserve">Saskaņā ar grozījumiem </w:t>
            </w:r>
            <w:r w:rsidR="00B1356F" w:rsidRPr="00DF4767">
              <w:rPr>
                <w:rFonts w:ascii="Myriad Pro" w:hAnsi="Myriad Pro"/>
                <w:lang w:val="lv-LV"/>
              </w:rPr>
              <w:t>11.08.2017.</w:t>
            </w:r>
          </w:p>
        </w:tc>
      </w:tr>
    </w:tbl>
    <w:p w14:paraId="5222B0E4" w14:textId="65397040" w:rsidR="004B6A92" w:rsidRPr="00DF4767" w:rsidRDefault="004B6A92">
      <w:pPr>
        <w:rPr>
          <w:rFonts w:ascii="Myriad Pro" w:hAnsi="Myriad Pro"/>
          <w:lang w:val="lv-LV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6994"/>
      </w:tblGrid>
      <w:tr w:rsidR="00304EB8" w:rsidRPr="00DF4767" w14:paraId="6D8B5CB6" w14:textId="77777777" w:rsidTr="008268ED">
        <w:tc>
          <w:tcPr>
            <w:tcW w:w="534" w:type="dxa"/>
            <w:shd w:val="clear" w:color="auto" w:fill="auto"/>
          </w:tcPr>
          <w:p w14:paraId="17DE3C19" w14:textId="373A1EFA" w:rsidR="00304EB8" w:rsidRPr="00DF4767" w:rsidRDefault="004B6A92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11</w:t>
            </w:r>
            <w:r w:rsidR="00304EB8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43B45BA1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Piedāvājuma izvēles kritērijs</w:t>
            </w:r>
          </w:p>
        </w:tc>
        <w:tc>
          <w:tcPr>
            <w:tcW w:w="6994" w:type="dxa"/>
            <w:shd w:val="clear" w:color="auto" w:fill="auto"/>
          </w:tcPr>
          <w:p w14:paraId="0C2DC165" w14:textId="529F1FEE" w:rsidR="00304EB8" w:rsidRPr="00DF4767" w:rsidRDefault="00C31C5F" w:rsidP="004B6A92">
            <w:pPr>
              <w:jc w:val="both"/>
              <w:rPr>
                <w:rFonts w:ascii="Myriad Pro" w:hAnsi="Myriad Pro"/>
                <w:color w:val="000000"/>
                <w:lang w:val="lv-LV"/>
              </w:rPr>
            </w:pPr>
            <w:r>
              <w:rPr>
                <w:rFonts w:ascii="Myriad Pro" w:hAnsi="Myriad Pro"/>
                <w:color w:val="000000"/>
                <w:lang w:val="lv-LV"/>
              </w:rPr>
              <w:t>Saimnieciski visizdevīgākais piedāvājums atbilstoši i</w:t>
            </w:r>
            <w:r w:rsidR="00985ED9" w:rsidRPr="00DF4767">
              <w:rPr>
                <w:rFonts w:ascii="Myriad Pro" w:hAnsi="Myriad Pro"/>
                <w:color w:val="000000"/>
                <w:lang w:val="lv-LV"/>
              </w:rPr>
              <w:t xml:space="preserve">epirkuma nolikumā </w:t>
            </w:r>
            <w:r>
              <w:rPr>
                <w:rFonts w:ascii="Myriad Pro" w:hAnsi="Myriad Pro"/>
                <w:color w:val="000000"/>
                <w:lang w:val="lv-LV"/>
              </w:rPr>
              <w:t>paredzētajiem</w:t>
            </w:r>
            <w:r w:rsidR="001D2EB9" w:rsidRPr="00DF4767">
              <w:rPr>
                <w:rFonts w:ascii="Myriad Pro" w:hAnsi="Myriad Pro"/>
                <w:color w:val="000000"/>
                <w:lang w:val="lv-LV"/>
              </w:rPr>
              <w:t xml:space="preserve"> vērtēšanas kritēriji</w:t>
            </w:r>
            <w:r>
              <w:rPr>
                <w:rFonts w:ascii="Myriad Pro" w:hAnsi="Myriad Pro"/>
                <w:color w:val="000000"/>
                <w:lang w:val="lv-LV"/>
              </w:rPr>
              <w:t>em</w:t>
            </w:r>
            <w:r w:rsidR="001D2EB9" w:rsidRPr="00DF4767">
              <w:rPr>
                <w:rFonts w:ascii="Myriad Pro" w:hAnsi="Myriad Pro"/>
                <w:color w:val="000000"/>
                <w:lang w:val="lv-LV"/>
              </w:rPr>
              <w:t>, ievērojot grozījumus no 11.08.2017.</w:t>
            </w:r>
          </w:p>
          <w:p w14:paraId="5260FB09" w14:textId="77777777" w:rsidR="00304EB8" w:rsidRPr="00DF4767" w:rsidRDefault="00304EB8" w:rsidP="003B2A49">
            <w:pPr>
              <w:jc w:val="both"/>
              <w:rPr>
                <w:rFonts w:ascii="Myriad Pro" w:hAnsi="Myriad Pro"/>
                <w:color w:val="000000"/>
                <w:lang w:val="lv-LV"/>
              </w:rPr>
            </w:pPr>
          </w:p>
        </w:tc>
      </w:tr>
      <w:tr w:rsidR="00304EB8" w:rsidRPr="00DF4767" w14:paraId="17B61BE3" w14:textId="77777777" w:rsidTr="008268ED">
        <w:tc>
          <w:tcPr>
            <w:tcW w:w="534" w:type="dxa"/>
            <w:shd w:val="clear" w:color="auto" w:fill="auto"/>
          </w:tcPr>
          <w:p w14:paraId="1670A728" w14:textId="1B5C9FD6" w:rsidR="00304EB8" w:rsidRPr="00DF4767" w:rsidRDefault="004B6A92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12</w:t>
            </w:r>
            <w:r w:rsidR="00304EB8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AC978E1" w14:textId="2D06F5E6" w:rsidR="00304EB8" w:rsidRPr="00DF4767" w:rsidRDefault="00304EB8" w:rsidP="004B6A92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Pretendenti, kuri iesnieguši piedāvājumus</w:t>
            </w:r>
            <w:r w:rsidR="004B6A92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6994" w:type="dxa"/>
            <w:shd w:val="clear" w:color="auto" w:fill="auto"/>
          </w:tcPr>
          <w:p w14:paraId="1E2F374B" w14:textId="77777777" w:rsidR="00304EB8" w:rsidRPr="00DF4767" w:rsidRDefault="00985ED9" w:rsidP="003B2A49">
            <w:pPr>
              <w:pStyle w:val="Pamatteksts"/>
              <w:spacing w:after="0"/>
              <w:ind w:left="91"/>
              <w:jc w:val="both"/>
              <w:rPr>
                <w:rFonts w:ascii="Myriad Pro" w:eastAsia="Times New Roman" w:hAnsi="Myriad Pro"/>
                <w:color w:val="000000"/>
                <w:lang w:val="lv-LV"/>
              </w:rPr>
            </w:pPr>
            <w:r w:rsidRPr="00DF4767">
              <w:rPr>
                <w:rFonts w:ascii="Myriad Pro" w:eastAsia="Times New Roman" w:hAnsi="Myriad Pro"/>
                <w:color w:val="000000"/>
                <w:lang w:val="lv-LV"/>
              </w:rPr>
              <w:t xml:space="preserve">SIA </w:t>
            </w:r>
            <w:proofErr w:type="spellStart"/>
            <w:r w:rsidRPr="00DF4767">
              <w:rPr>
                <w:rFonts w:ascii="Myriad Pro" w:eastAsia="Times New Roman" w:hAnsi="Myriad Pro"/>
                <w:color w:val="000000"/>
                <w:lang w:val="lv-LV"/>
              </w:rPr>
              <w:t>Baltex</w:t>
            </w:r>
            <w:proofErr w:type="spellEnd"/>
            <w:r w:rsidRPr="00DF4767">
              <w:rPr>
                <w:rFonts w:ascii="Myriad Pro" w:eastAsia="Times New Roman" w:hAnsi="Myriad Pro"/>
                <w:color w:val="000000"/>
                <w:lang w:val="lv-LV"/>
              </w:rPr>
              <w:t xml:space="preserve"> </w:t>
            </w:r>
            <w:proofErr w:type="spellStart"/>
            <w:r w:rsidRPr="00DF4767">
              <w:rPr>
                <w:rFonts w:ascii="Myriad Pro" w:eastAsia="Times New Roman" w:hAnsi="Myriad Pro"/>
                <w:color w:val="000000"/>
                <w:lang w:val="lv-LV"/>
              </w:rPr>
              <w:t>Group</w:t>
            </w:r>
            <w:proofErr w:type="spellEnd"/>
          </w:p>
          <w:p w14:paraId="7129681C" w14:textId="00928C51" w:rsidR="00985ED9" w:rsidRPr="00DF4767" w:rsidRDefault="00985ED9" w:rsidP="003B2A49">
            <w:pPr>
              <w:pStyle w:val="Pamatteksts"/>
              <w:spacing w:after="0"/>
              <w:ind w:left="91"/>
              <w:jc w:val="both"/>
              <w:rPr>
                <w:rFonts w:ascii="Myriad Pro" w:eastAsia="Times New Roman" w:hAnsi="Myriad Pro"/>
                <w:color w:val="000000"/>
                <w:lang w:val="lv-LV"/>
              </w:rPr>
            </w:pPr>
            <w:r w:rsidRPr="00DF4767">
              <w:rPr>
                <w:rFonts w:ascii="Myriad Pro" w:eastAsia="Times New Roman" w:hAnsi="Myriad Pro"/>
                <w:color w:val="000000"/>
                <w:lang w:val="lv-LV"/>
              </w:rPr>
              <w:t>SIA Ozola &amp; Bula, arhitektu birojs</w:t>
            </w:r>
            <w:bookmarkStart w:id="0" w:name="_GoBack"/>
            <w:bookmarkEnd w:id="0"/>
          </w:p>
          <w:p w14:paraId="111DAEEF" w14:textId="5BFFAE8A" w:rsidR="00985ED9" w:rsidRPr="00DF4767" w:rsidRDefault="00985ED9" w:rsidP="003B2A49">
            <w:pPr>
              <w:pStyle w:val="Pamatteksts"/>
              <w:spacing w:after="0"/>
              <w:ind w:left="91"/>
              <w:jc w:val="both"/>
              <w:rPr>
                <w:rFonts w:ascii="Myriad Pro" w:eastAsia="Times New Roman" w:hAnsi="Myriad Pro"/>
                <w:color w:val="000000"/>
                <w:lang w:val="lv-LV"/>
              </w:rPr>
            </w:pPr>
            <w:r w:rsidRPr="00DF4767">
              <w:rPr>
                <w:rFonts w:ascii="Myriad Pro" w:eastAsia="Times New Roman" w:hAnsi="Myriad Pro"/>
                <w:color w:val="000000"/>
                <w:lang w:val="lv-LV"/>
              </w:rPr>
              <w:t xml:space="preserve">SIA </w:t>
            </w:r>
            <w:proofErr w:type="spellStart"/>
            <w:r w:rsidRPr="00DF4767">
              <w:rPr>
                <w:rFonts w:ascii="Myriad Pro" w:eastAsia="Times New Roman" w:hAnsi="Myriad Pro"/>
                <w:color w:val="000000"/>
                <w:lang w:val="lv-LV"/>
              </w:rPr>
              <w:t>Dual</w:t>
            </w:r>
            <w:proofErr w:type="spellEnd"/>
            <w:r w:rsidRPr="00DF4767">
              <w:rPr>
                <w:rFonts w:ascii="Myriad Pro" w:eastAsia="Times New Roman" w:hAnsi="Myriad Pro"/>
                <w:color w:val="000000"/>
                <w:lang w:val="lv-LV"/>
              </w:rPr>
              <w:t xml:space="preserve"> arhitekti</w:t>
            </w:r>
          </w:p>
          <w:p w14:paraId="6B041C14" w14:textId="77777777" w:rsidR="00F66222" w:rsidRPr="00DF4767" w:rsidRDefault="00F66222" w:rsidP="00A615C1">
            <w:pPr>
              <w:pStyle w:val="Pamatteksts"/>
              <w:spacing w:after="0"/>
              <w:ind w:left="91"/>
              <w:jc w:val="both"/>
              <w:rPr>
                <w:rFonts w:ascii="Myriad Pro" w:eastAsia="Times New Roman" w:hAnsi="Myriad Pro"/>
                <w:color w:val="000000"/>
                <w:lang w:val="lv-LV"/>
              </w:rPr>
            </w:pPr>
          </w:p>
        </w:tc>
      </w:tr>
      <w:tr w:rsidR="00304EB8" w:rsidRPr="00DF4767" w14:paraId="5328671E" w14:textId="77777777" w:rsidTr="008268ED">
        <w:tc>
          <w:tcPr>
            <w:tcW w:w="534" w:type="dxa"/>
            <w:shd w:val="clear" w:color="auto" w:fill="auto"/>
          </w:tcPr>
          <w:p w14:paraId="4058873E" w14:textId="3ACCC072" w:rsidR="00304EB8" w:rsidRPr="00DF4767" w:rsidRDefault="0092199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13</w:t>
            </w:r>
            <w:r w:rsidR="00304EB8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F491CB5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Piedāvājumu atvēršanas vieta, datums un laiks</w:t>
            </w:r>
          </w:p>
        </w:tc>
        <w:tc>
          <w:tcPr>
            <w:tcW w:w="6994" w:type="dxa"/>
            <w:shd w:val="clear" w:color="auto" w:fill="auto"/>
          </w:tcPr>
          <w:p w14:paraId="52DF14A9" w14:textId="35CEB627" w:rsidR="00304EB8" w:rsidRPr="00DF4767" w:rsidRDefault="00A615C1" w:rsidP="00985ED9">
            <w:pPr>
              <w:ind w:left="36"/>
              <w:jc w:val="both"/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 xml:space="preserve">Hāmaņa 2A, Rīga, LV-1007. </w:t>
            </w:r>
            <w:r w:rsidR="00985ED9" w:rsidRPr="00DF4767">
              <w:rPr>
                <w:rFonts w:ascii="Myriad Pro" w:hAnsi="Myriad Pro"/>
                <w:color w:val="000000"/>
                <w:lang w:val="lv-LV"/>
              </w:rPr>
              <w:t>11.08</w:t>
            </w:r>
            <w:r w:rsidRPr="00DF4767">
              <w:rPr>
                <w:rFonts w:ascii="Myriad Pro" w:hAnsi="Myriad Pro"/>
                <w:color w:val="000000"/>
                <w:lang w:val="lv-LV"/>
              </w:rPr>
              <w:t>.</w:t>
            </w:r>
            <w:r w:rsidR="00985ED9" w:rsidRPr="00DF4767">
              <w:rPr>
                <w:rFonts w:ascii="Myriad Pro" w:hAnsi="Myriad Pro"/>
                <w:color w:val="000000"/>
                <w:lang w:val="lv-LV"/>
              </w:rPr>
              <w:t>20</w:t>
            </w:r>
            <w:r w:rsidRPr="00DF4767">
              <w:rPr>
                <w:rFonts w:ascii="Myriad Pro" w:hAnsi="Myriad Pro"/>
                <w:color w:val="000000"/>
                <w:lang w:val="lv-LV"/>
              </w:rPr>
              <w:t xml:space="preserve">17. </w:t>
            </w:r>
            <w:proofErr w:type="spellStart"/>
            <w:r w:rsidRPr="00DF4767">
              <w:rPr>
                <w:rFonts w:ascii="Myriad Pro" w:hAnsi="Myriad Pro"/>
                <w:color w:val="000000"/>
                <w:lang w:val="lv-LV"/>
              </w:rPr>
              <w:t>plkst</w:t>
            </w:r>
            <w:proofErr w:type="spellEnd"/>
            <w:r w:rsidRPr="00DF4767">
              <w:rPr>
                <w:rFonts w:ascii="Myriad Pro" w:hAnsi="Myriad Pro"/>
                <w:color w:val="000000"/>
                <w:lang w:val="lv-LV"/>
              </w:rPr>
              <w:t xml:space="preserve"> 11:00</w:t>
            </w:r>
          </w:p>
        </w:tc>
      </w:tr>
      <w:tr w:rsidR="003A0880" w:rsidRPr="00DF4767" w14:paraId="309651F2" w14:textId="77777777" w:rsidTr="008268ED">
        <w:tc>
          <w:tcPr>
            <w:tcW w:w="534" w:type="dxa"/>
            <w:shd w:val="clear" w:color="auto" w:fill="auto"/>
          </w:tcPr>
          <w:p w14:paraId="5008CDED" w14:textId="358BB2BB" w:rsidR="003A0880" w:rsidRPr="00DF4767" w:rsidRDefault="0092199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14</w:t>
            </w:r>
            <w:r w:rsidR="003A0880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CD0E9BE" w14:textId="77777777" w:rsidR="003A0880" w:rsidRPr="00DF4767" w:rsidRDefault="003A0880" w:rsidP="00F66222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Pretendenti, kuri tika izslēgti no dalības iepirkumā.</w:t>
            </w:r>
          </w:p>
        </w:tc>
        <w:tc>
          <w:tcPr>
            <w:tcW w:w="6994" w:type="dxa"/>
            <w:shd w:val="clear" w:color="auto" w:fill="auto"/>
          </w:tcPr>
          <w:p w14:paraId="75A40665" w14:textId="33A8E977" w:rsidR="00436D37" w:rsidRPr="00DF4767" w:rsidRDefault="00A615C1" w:rsidP="008268ED">
            <w:pPr>
              <w:ind w:left="36"/>
              <w:jc w:val="both"/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>Nav</w:t>
            </w:r>
          </w:p>
        </w:tc>
      </w:tr>
      <w:tr w:rsidR="00304EB8" w:rsidRPr="00DF4767" w14:paraId="6153A238" w14:textId="77777777" w:rsidTr="008268ED">
        <w:tc>
          <w:tcPr>
            <w:tcW w:w="534" w:type="dxa"/>
            <w:shd w:val="clear" w:color="auto" w:fill="auto"/>
          </w:tcPr>
          <w:p w14:paraId="11D27121" w14:textId="051C63C5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1</w:t>
            </w:r>
            <w:r w:rsidR="0092199B" w:rsidRPr="00DF4767">
              <w:rPr>
                <w:rFonts w:ascii="Myriad Pro" w:hAnsi="Myriad Pro"/>
                <w:color w:val="000000"/>
                <w:lang w:val="lv-LV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14:paraId="514ACC04" w14:textId="75A52687" w:rsidR="00304EB8" w:rsidRPr="00DF4767" w:rsidRDefault="00304EB8" w:rsidP="00F66222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 xml:space="preserve">Pretendents, kuram piešķirtas </w:t>
            </w:r>
            <w:r w:rsidR="00F66222" w:rsidRPr="00DF4767">
              <w:rPr>
                <w:rFonts w:ascii="Myriad Pro" w:hAnsi="Myriad Pro"/>
                <w:color w:val="000000"/>
                <w:lang w:val="lv-LV"/>
              </w:rPr>
              <w:t>līguma</w:t>
            </w:r>
            <w:r w:rsidRPr="00DF4767">
              <w:rPr>
                <w:rFonts w:ascii="Myriad Pro" w:hAnsi="Myriad Pro"/>
                <w:color w:val="000000"/>
                <w:lang w:val="lv-LV"/>
              </w:rPr>
              <w:t xml:space="preserve"> slēgšanas tiesības</w:t>
            </w:r>
            <w:proofErr w:type="gramStart"/>
            <w:r w:rsidR="00C31C5F">
              <w:rPr>
                <w:rFonts w:ascii="Myriad Pro" w:hAnsi="Myriad Pro"/>
                <w:color w:val="000000"/>
                <w:lang w:val="lv-LV"/>
              </w:rPr>
              <w:t>, un piedāvātā</w:t>
            </w:r>
            <w:proofErr w:type="gramEnd"/>
            <w:r w:rsidRPr="00DF4767">
              <w:rPr>
                <w:rFonts w:ascii="Myriad Pro" w:hAnsi="Myriad Pro"/>
                <w:color w:val="000000"/>
                <w:lang w:val="lv-LV"/>
              </w:rPr>
              <w:t xml:space="preserve"> cena EUR bez PVN.</w:t>
            </w:r>
          </w:p>
        </w:tc>
        <w:tc>
          <w:tcPr>
            <w:tcW w:w="6994" w:type="dxa"/>
            <w:shd w:val="clear" w:color="auto" w:fill="auto"/>
          </w:tcPr>
          <w:p w14:paraId="6EABB044" w14:textId="705B1A94" w:rsidR="00436D37" w:rsidRPr="00DF4767" w:rsidRDefault="006D2819" w:rsidP="00436D37">
            <w:pPr>
              <w:ind w:left="36"/>
              <w:jc w:val="both"/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 xml:space="preserve">SIA </w:t>
            </w:r>
            <w:proofErr w:type="spellStart"/>
            <w:r w:rsidRPr="00DF4767">
              <w:rPr>
                <w:rFonts w:ascii="Myriad Pro" w:hAnsi="Myriad Pro"/>
                <w:lang w:val="lv-LV"/>
              </w:rPr>
              <w:t>Dual</w:t>
            </w:r>
            <w:proofErr w:type="spellEnd"/>
            <w:r w:rsidRPr="00DF4767">
              <w:rPr>
                <w:rFonts w:ascii="Myriad Pro" w:hAnsi="Myriad Pro"/>
                <w:lang w:val="lv-LV"/>
              </w:rPr>
              <w:t xml:space="preserve"> Arhitekti</w:t>
            </w:r>
          </w:p>
          <w:p w14:paraId="4B961A89" w14:textId="26F09D96" w:rsidR="00436D37" w:rsidRPr="00DF4767" w:rsidRDefault="006D2819" w:rsidP="00436D37">
            <w:pPr>
              <w:ind w:left="36"/>
              <w:jc w:val="both"/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>181600,00 EUR bez PVN</w:t>
            </w:r>
          </w:p>
          <w:p w14:paraId="7CBC4210" w14:textId="77777777" w:rsidR="008268ED" w:rsidRPr="00DF4767" w:rsidRDefault="008268ED" w:rsidP="008268ED">
            <w:pPr>
              <w:ind w:left="36"/>
              <w:jc w:val="both"/>
              <w:rPr>
                <w:rFonts w:ascii="Myriad Pro" w:hAnsi="Myriad Pro"/>
                <w:color w:val="000000"/>
                <w:lang w:val="lv-LV"/>
              </w:rPr>
            </w:pPr>
          </w:p>
          <w:p w14:paraId="5D3F52AD" w14:textId="77777777" w:rsidR="008268ED" w:rsidRPr="00DF4767" w:rsidRDefault="008268ED" w:rsidP="008268ED">
            <w:pPr>
              <w:ind w:left="36"/>
              <w:jc w:val="both"/>
              <w:rPr>
                <w:rFonts w:ascii="Myriad Pro" w:hAnsi="Myriad Pro"/>
                <w:color w:val="000000"/>
                <w:lang w:val="lv-LV"/>
              </w:rPr>
            </w:pPr>
          </w:p>
        </w:tc>
      </w:tr>
      <w:tr w:rsidR="00304EB8" w:rsidRPr="00DF4767" w14:paraId="07C74FF5" w14:textId="77777777" w:rsidTr="006D2819">
        <w:trPr>
          <w:trHeight w:val="3622"/>
        </w:trPr>
        <w:tc>
          <w:tcPr>
            <w:tcW w:w="534" w:type="dxa"/>
            <w:shd w:val="clear" w:color="auto" w:fill="auto"/>
          </w:tcPr>
          <w:p w14:paraId="0B13500E" w14:textId="60A182DF" w:rsidR="00304EB8" w:rsidRPr="00DF4767" w:rsidRDefault="0092199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16</w:t>
            </w:r>
            <w:r w:rsidR="00304EB8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EF2CD93" w14:textId="06274B5A" w:rsidR="00304EB8" w:rsidRPr="00DF4767" w:rsidRDefault="00F66222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Pretendentu vērtējums</w:t>
            </w:r>
            <w:r w:rsidR="006D2819" w:rsidRPr="00DF4767">
              <w:rPr>
                <w:rFonts w:ascii="Myriad Pro" w:hAnsi="Myriad Pro"/>
                <w:color w:val="000000"/>
                <w:lang w:val="lv-LV"/>
              </w:rPr>
              <w:t xml:space="preserve"> punktos atbilstoši nolikumā paredzētajiem kritēriji</w:t>
            </w:r>
            <w:r w:rsidR="00DF4767">
              <w:rPr>
                <w:rFonts w:ascii="Myriad Pro" w:hAnsi="Myriad Pro"/>
                <w:color w:val="000000"/>
                <w:lang w:val="lv-LV"/>
              </w:rPr>
              <w:t>e</w:t>
            </w:r>
            <w:r w:rsidR="006D2819" w:rsidRPr="00DF4767">
              <w:rPr>
                <w:rFonts w:ascii="Myriad Pro" w:hAnsi="Myriad Pro"/>
                <w:color w:val="000000"/>
                <w:lang w:val="lv-LV"/>
              </w:rPr>
              <w:t xml:space="preserve">m. </w:t>
            </w:r>
          </w:p>
        </w:tc>
        <w:tc>
          <w:tcPr>
            <w:tcW w:w="6994" w:type="dxa"/>
            <w:shd w:val="clear" w:color="auto" w:fill="auto"/>
          </w:tcPr>
          <w:p w14:paraId="043E6407" w14:textId="77777777" w:rsidR="00304EB8" w:rsidRPr="00DF4767" w:rsidRDefault="00304EB8" w:rsidP="006D2819">
            <w:pPr>
              <w:ind w:left="36"/>
              <w:jc w:val="both"/>
              <w:rPr>
                <w:rFonts w:ascii="Myriad Pro" w:hAnsi="Myriad Pro"/>
                <w:color w:val="000000"/>
                <w:lang w:val="lv-LV"/>
              </w:rPr>
            </w:pPr>
          </w:p>
          <w:tbl>
            <w:tblPr>
              <w:tblW w:w="5969" w:type="dxa"/>
              <w:tblLayout w:type="fixed"/>
              <w:tblLook w:val="04A0" w:firstRow="1" w:lastRow="0" w:firstColumn="1" w:lastColumn="0" w:noHBand="0" w:noVBand="1"/>
            </w:tblPr>
            <w:tblGrid>
              <w:gridCol w:w="1575"/>
              <w:gridCol w:w="1559"/>
              <w:gridCol w:w="1134"/>
              <w:gridCol w:w="1701"/>
            </w:tblGrid>
            <w:tr w:rsidR="006D2819" w:rsidRPr="00DF4767" w14:paraId="28891F0D" w14:textId="77777777" w:rsidTr="006D2819">
              <w:trPr>
                <w:trHeight w:val="660"/>
              </w:trPr>
              <w:tc>
                <w:tcPr>
                  <w:tcW w:w="1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900063" w14:textId="77777777" w:rsidR="006D2819" w:rsidRPr="00DF4767" w:rsidRDefault="006D2819" w:rsidP="0036365B">
                  <w:pPr>
                    <w:jc w:val="center"/>
                    <w:rPr>
                      <w:rFonts w:ascii="Calibri" w:eastAsia="Times New Roman" w:hAnsi="Calibri"/>
                      <w:color w:val="000000"/>
                      <w:lang w:val="lv-LV"/>
                    </w:rPr>
                  </w:pPr>
                  <w:r w:rsidRPr="00DF4767">
                    <w:rPr>
                      <w:rFonts w:ascii="Calibri" w:hAnsi="Calibri"/>
                      <w:color w:val="000000"/>
                      <w:lang w:val="lv-LV"/>
                    </w:rPr>
                    <w:t>Pretendents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6BB75E" w14:textId="77777777" w:rsidR="006D2819" w:rsidRPr="00DF4767" w:rsidRDefault="006D2819" w:rsidP="0036365B">
                  <w:pPr>
                    <w:jc w:val="center"/>
                    <w:rPr>
                      <w:rFonts w:ascii="Calibri" w:hAnsi="Calibri"/>
                      <w:color w:val="000000"/>
                      <w:lang w:val="lv-LV"/>
                    </w:rPr>
                  </w:pPr>
                  <w:r w:rsidRPr="00DF4767">
                    <w:rPr>
                      <w:rFonts w:ascii="Calibri" w:hAnsi="Calibri"/>
                      <w:color w:val="000000"/>
                      <w:lang w:val="lv-LV"/>
                    </w:rPr>
                    <w:t>Punkti kopā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669671" w14:textId="77777777" w:rsidR="006D2819" w:rsidRPr="00DF4767" w:rsidRDefault="006D2819" w:rsidP="0036365B">
                  <w:pPr>
                    <w:jc w:val="center"/>
                    <w:rPr>
                      <w:rFonts w:ascii="Calibri" w:hAnsi="Calibri"/>
                      <w:color w:val="000000"/>
                      <w:lang w:val="lv-LV"/>
                    </w:rPr>
                  </w:pPr>
                  <w:r w:rsidRPr="00DF4767">
                    <w:rPr>
                      <w:rFonts w:ascii="Calibri" w:hAnsi="Calibri"/>
                      <w:color w:val="000000"/>
                      <w:lang w:val="lv-LV"/>
                    </w:rPr>
                    <w:t>Cena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A672A6" w14:textId="77777777" w:rsidR="006D2819" w:rsidRPr="00DF4767" w:rsidRDefault="006D2819" w:rsidP="0036365B">
                  <w:pPr>
                    <w:jc w:val="center"/>
                    <w:rPr>
                      <w:rFonts w:ascii="Calibri" w:hAnsi="Calibri"/>
                      <w:color w:val="000000"/>
                      <w:lang w:val="lv-LV"/>
                    </w:rPr>
                  </w:pPr>
                  <w:r w:rsidRPr="00DF4767">
                    <w:rPr>
                      <w:rFonts w:ascii="Calibri" w:hAnsi="Calibri"/>
                      <w:color w:val="000000"/>
                      <w:lang w:val="lv-LV"/>
                    </w:rPr>
                    <w:t>Tehn. apraksts</w:t>
                  </w:r>
                </w:p>
              </w:tc>
            </w:tr>
            <w:tr w:rsidR="006D2819" w:rsidRPr="00DF4767" w14:paraId="55D9D1B2" w14:textId="77777777" w:rsidTr="006D2819">
              <w:trPr>
                <w:trHeight w:val="340"/>
              </w:trPr>
              <w:tc>
                <w:tcPr>
                  <w:tcW w:w="1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78F9E9" w14:textId="77777777" w:rsidR="006D2819" w:rsidRPr="00DF4767" w:rsidRDefault="006D2819" w:rsidP="0036365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</w:pPr>
                  <w:proofErr w:type="spellStart"/>
                  <w:r w:rsidRPr="00DF4767"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  <w:t>Baltex</w:t>
                  </w:r>
                  <w:proofErr w:type="spellEnd"/>
                  <w:r w:rsidRPr="00DF4767"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  <w:t xml:space="preserve"> </w:t>
                  </w:r>
                  <w:proofErr w:type="spellStart"/>
                  <w:r w:rsidRPr="00DF4767"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  <w:t>Group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181E5C" w14:textId="77777777" w:rsidR="006D2819" w:rsidRPr="00DF4767" w:rsidRDefault="006D2819" w:rsidP="0036365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</w:pPr>
                  <w:r w:rsidRPr="00DF4767"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  <w:t>80,928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518A88" w14:textId="77777777" w:rsidR="006D2819" w:rsidRPr="00DF4767" w:rsidRDefault="006D2819" w:rsidP="0036365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</w:pPr>
                  <w:r w:rsidRPr="00DF4767"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  <w:t>53,753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3C7ED0" w14:textId="77777777" w:rsidR="006D2819" w:rsidRPr="00DF4767" w:rsidRDefault="006D2819" w:rsidP="0036365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</w:pPr>
                  <w:r w:rsidRPr="00DF4767"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  <w:t>27,175</w:t>
                  </w:r>
                </w:p>
              </w:tc>
            </w:tr>
            <w:tr w:rsidR="006D2819" w:rsidRPr="00DF4767" w14:paraId="71ECDB80" w14:textId="77777777" w:rsidTr="006D2819">
              <w:trPr>
                <w:trHeight w:val="1220"/>
              </w:trPr>
              <w:tc>
                <w:tcPr>
                  <w:tcW w:w="1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4E753B" w14:textId="77777777" w:rsidR="006D2819" w:rsidRPr="00DF4767" w:rsidRDefault="006D2819" w:rsidP="0036365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</w:pPr>
                  <w:r w:rsidRPr="00DF4767"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  <w:t>Ozola &amp; Bula, arhitektu birojs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40A8F" w14:textId="77777777" w:rsidR="006D2819" w:rsidRPr="00DF4767" w:rsidRDefault="006D2819" w:rsidP="0036365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</w:pPr>
                  <w:r w:rsidRPr="00DF4767"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  <w:t>90,856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45FDA5" w14:textId="77777777" w:rsidR="006D2819" w:rsidRPr="00DF4767" w:rsidRDefault="006D2819" w:rsidP="0036365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</w:pPr>
                  <w:r w:rsidRPr="00DF4767"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  <w:t>68,106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2079C8" w14:textId="77777777" w:rsidR="006D2819" w:rsidRPr="00DF4767" w:rsidRDefault="006D2819" w:rsidP="0036365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</w:pPr>
                  <w:r w:rsidRPr="00DF4767"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  <w:t>22,75</w:t>
                  </w:r>
                </w:p>
              </w:tc>
            </w:tr>
            <w:tr w:rsidR="006D2819" w:rsidRPr="00DF4767" w14:paraId="155801CE" w14:textId="77777777" w:rsidTr="006D2819">
              <w:trPr>
                <w:trHeight w:val="620"/>
              </w:trPr>
              <w:tc>
                <w:tcPr>
                  <w:tcW w:w="1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ADA248" w14:textId="77777777" w:rsidR="006D2819" w:rsidRPr="00DF4767" w:rsidRDefault="006D2819" w:rsidP="0036365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</w:pPr>
                  <w:proofErr w:type="spellStart"/>
                  <w:r w:rsidRPr="00DF4767"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  <w:t>Dual</w:t>
                  </w:r>
                  <w:proofErr w:type="spellEnd"/>
                  <w:r w:rsidRPr="00DF4767"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  <w:t xml:space="preserve"> arhitekti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376378" w14:textId="77777777" w:rsidR="006D2819" w:rsidRPr="00DF4767" w:rsidRDefault="006D2819" w:rsidP="0036365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</w:pPr>
                  <w:r w:rsidRPr="00DF4767"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  <w:t>99,175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EFDF17" w14:textId="77777777" w:rsidR="006D2819" w:rsidRPr="00DF4767" w:rsidRDefault="006D2819" w:rsidP="0036365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</w:pPr>
                  <w:r w:rsidRPr="00DF4767"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  <w:t>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4E4FCB" w14:textId="77777777" w:rsidR="006D2819" w:rsidRPr="00DF4767" w:rsidRDefault="006D2819" w:rsidP="0036365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</w:pPr>
                  <w:r w:rsidRPr="00DF4767">
                    <w:rPr>
                      <w:rFonts w:ascii="Calibri" w:hAnsi="Calibri"/>
                      <w:color w:val="000000"/>
                      <w:sz w:val="22"/>
                      <w:szCs w:val="22"/>
                      <w:lang w:val="lv-LV"/>
                    </w:rPr>
                    <w:t>29,175</w:t>
                  </w:r>
                </w:p>
              </w:tc>
            </w:tr>
          </w:tbl>
          <w:p w14:paraId="43C56BDA" w14:textId="37E4AB28" w:rsidR="006D2819" w:rsidRPr="00DF4767" w:rsidRDefault="006D2819" w:rsidP="006D2819">
            <w:pPr>
              <w:ind w:left="36"/>
              <w:jc w:val="both"/>
              <w:rPr>
                <w:rFonts w:ascii="Myriad Pro" w:hAnsi="Myriad Pro"/>
                <w:color w:val="000000"/>
                <w:lang w:val="lv-LV"/>
              </w:rPr>
            </w:pPr>
          </w:p>
        </w:tc>
      </w:tr>
    </w:tbl>
    <w:p w14:paraId="0453219B" w14:textId="77777777" w:rsidR="00304EB8" w:rsidRPr="00DF4767" w:rsidRDefault="00304EB8" w:rsidP="00794C5A">
      <w:pPr>
        <w:pStyle w:val="Pamattekstaatkpe2"/>
        <w:rPr>
          <w:rFonts w:ascii="Myriad Pro" w:hAnsi="Myriad Pro"/>
          <w:color w:val="000000"/>
          <w:lang w:val="lv-LV"/>
        </w:rPr>
      </w:pPr>
    </w:p>
    <w:p w14:paraId="49C8F095" w14:textId="77777777" w:rsidR="00952D8E" w:rsidRPr="00DF4767" w:rsidRDefault="00952D8E" w:rsidP="00794C5A">
      <w:pPr>
        <w:pStyle w:val="Pamattekstaatkpe2"/>
        <w:rPr>
          <w:rFonts w:ascii="Myriad Pro" w:hAnsi="Myriad Pro"/>
          <w:color w:val="000000"/>
          <w:lang w:val="lv-LV"/>
        </w:rPr>
      </w:pPr>
    </w:p>
    <w:p w14:paraId="3CC2696F" w14:textId="77777777" w:rsidR="00952D8E" w:rsidRPr="00DF4767" w:rsidRDefault="00952D8E" w:rsidP="00794C5A">
      <w:pPr>
        <w:pStyle w:val="Pamattekstaatkpe2"/>
        <w:rPr>
          <w:rFonts w:ascii="Myriad Pro" w:hAnsi="Myriad Pro"/>
          <w:color w:val="000000"/>
          <w:lang w:val="lv-LV"/>
        </w:rPr>
      </w:pPr>
    </w:p>
    <w:p w14:paraId="65EDB5DD" w14:textId="47637F4A" w:rsidR="00952D8E" w:rsidRPr="00DF4767" w:rsidRDefault="00952D8E" w:rsidP="00952D8E">
      <w:pPr>
        <w:pStyle w:val="Pamattekstaatkpe2"/>
        <w:jc w:val="right"/>
        <w:rPr>
          <w:rFonts w:ascii="Myriad Pro" w:hAnsi="Myriad Pro"/>
          <w:color w:val="000000"/>
          <w:lang w:val="lv-LV"/>
        </w:rPr>
      </w:pPr>
      <w:r w:rsidRPr="00DF4767">
        <w:rPr>
          <w:rFonts w:ascii="Myriad Pro" w:hAnsi="Myriad Pro"/>
          <w:color w:val="000000"/>
          <w:lang w:val="lv-LV"/>
        </w:rPr>
        <w:t xml:space="preserve">Ziņojumu sagatavoja </w:t>
      </w:r>
      <w:proofErr w:type="spellStart"/>
      <w:r w:rsidRPr="00DF4767">
        <w:rPr>
          <w:rFonts w:ascii="Myriad Pro" w:hAnsi="Myriad Pro"/>
          <w:color w:val="000000"/>
          <w:lang w:val="lv-LV"/>
        </w:rPr>
        <w:t>Raimo</w:t>
      </w:r>
      <w:proofErr w:type="spellEnd"/>
      <w:r w:rsidRPr="00DF4767">
        <w:rPr>
          <w:rFonts w:ascii="Myriad Pro" w:hAnsi="Myriad Pro"/>
          <w:color w:val="000000"/>
          <w:lang w:val="lv-LV"/>
        </w:rPr>
        <w:t xml:space="preserve"> Lielbriedis.</w:t>
      </w:r>
    </w:p>
    <w:sectPr w:rsidR="00952D8E" w:rsidRPr="00DF4767" w:rsidSect="007911ED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566A1" w14:textId="77777777" w:rsidR="0050399D" w:rsidRDefault="0050399D">
      <w:r>
        <w:separator/>
      </w:r>
    </w:p>
  </w:endnote>
  <w:endnote w:type="continuationSeparator" w:id="0">
    <w:p w14:paraId="77F0CFE0" w14:textId="77777777" w:rsidR="0050399D" w:rsidRDefault="0050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PMingLiU">
    <w:altName w:val="Malgun Gothic Semilight"/>
    <w:panose1 w:val="02010601000101010101"/>
    <w:charset w:val="88"/>
    <w:family w:val="auto"/>
    <w:pitch w:val="variable"/>
    <w:sig w:usb0="00000000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RobotoSlab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73EC" w14:textId="77777777" w:rsidR="0050399D" w:rsidRDefault="0050399D">
      <w:r>
        <w:separator/>
      </w:r>
    </w:p>
  </w:footnote>
  <w:footnote w:type="continuationSeparator" w:id="0">
    <w:p w14:paraId="78ED4FDE" w14:textId="77777777" w:rsidR="0050399D" w:rsidRDefault="0050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30029" w14:textId="77777777" w:rsidR="008C2FDD" w:rsidRDefault="008C2FDD" w:rsidP="00921A9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869F9DC" w14:textId="77777777" w:rsidR="008C2FDD" w:rsidRDefault="008C2FD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17797" w14:textId="6D74AFE2" w:rsidR="008C2FDD" w:rsidRDefault="008C2FDD" w:rsidP="00921A9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31C5F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DD5B818" w14:textId="77777777" w:rsidR="008C2FDD" w:rsidRDefault="008C2FD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96E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4E59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727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601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8CA2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0429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E38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3CD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58C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A7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11BE8"/>
    <w:multiLevelType w:val="multilevel"/>
    <w:tmpl w:val="7FA8D55E"/>
    <w:lvl w:ilvl="0">
      <w:start w:val="4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5844360"/>
    <w:multiLevelType w:val="hybridMultilevel"/>
    <w:tmpl w:val="FB522116"/>
    <w:lvl w:ilvl="0" w:tplc="66CAAE7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Times" w:hAnsi="Times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B66ECA"/>
    <w:multiLevelType w:val="hybridMultilevel"/>
    <w:tmpl w:val="04FA6CB4"/>
    <w:lvl w:ilvl="0" w:tplc="042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0A202C53"/>
    <w:multiLevelType w:val="hybridMultilevel"/>
    <w:tmpl w:val="2AEABE30"/>
    <w:lvl w:ilvl="0" w:tplc="C7B4D52C">
      <w:start w:val="1"/>
      <w:numFmt w:val="decimal"/>
      <w:lvlText w:val="%1)"/>
      <w:lvlJc w:val="left"/>
      <w:pPr>
        <w:ind w:left="17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120A3524"/>
    <w:multiLevelType w:val="multilevel"/>
    <w:tmpl w:val="ADCE28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5" w15:restartNumberingAfterBreak="0">
    <w:nsid w:val="12630D4E"/>
    <w:multiLevelType w:val="hybridMultilevel"/>
    <w:tmpl w:val="1F845D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D46A5B"/>
    <w:multiLevelType w:val="hybridMultilevel"/>
    <w:tmpl w:val="FC1082D6"/>
    <w:lvl w:ilvl="0" w:tplc="B4687A9A">
      <w:start w:val="1"/>
      <w:numFmt w:val="bullet"/>
      <w:lvlText w:val="-"/>
      <w:lvlJc w:val="left"/>
      <w:pPr>
        <w:tabs>
          <w:tab w:val="num" w:pos="756"/>
        </w:tabs>
        <w:ind w:left="756" w:hanging="360"/>
      </w:pPr>
      <w:rPr>
        <w:rFonts w:ascii="Verdana" w:hAnsi="Verdana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1EA1399C"/>
    <w:multiLevelType w:val="hybridMultilevel"/>
    <w:tmpl w:val="4928DC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286D58"/>
    <w:multiLevelType w:val="multilevel"/>
    <w:tmpl w:val="1DDABB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eastAsia="Wingdings" w:hAnsi="Symbol" w:cs="Wingdings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1F900CF6"/>
    <w:multiLevelType w:val="hybridMultilevel"/>
    <w:tmpl w:val="CAAA671E"/>
    <w:lvl w:ilvl="0" w:tplc="6C94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99018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Wingdings" w:hAnsi="Symbol" w:cs="Wingdings" w:hint="default"/>
        <w:b w:val="0"/>
      </w:rPr>
    </w:lvl>
    <w:lvl w:ilvl="2" w:tplc="850207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EB5AED"/>
    <w:multiLevelType w:val="hybridMultilevel"/>
    <w:tmpl w:val="BDF4AC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E2507"/>
    <w:multiLevelType w:val="hybridMultilevel"/>
    <w:tmpl w:val="F5901FDA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C3064"/>
    <w:multiLevelType w:val="multilevel"/>
    <w:tmpl w:val="45E0F92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26484B7F"/>
    <w:multiLevelType w:val="hybridMultilevel"/>
    <w:tmpl w:val="127EC796"/>
    <w:lvl w:ilvl="0" w:tplc="B4687A9A">
      <w:start w:val="1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Verdana" w:hAnsi="Verdana" w:hint="default"/>
      </w:rPr>
    </w:lvl>
    <w:lvl w:ilvl="1" w:tplc="0426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278265A2"/>
    <w:multiLevelType w:val="hybridMultilevel"/>
    <w:tmpl w:val="715405C4"/>
    <w:lvl w:ilvl="0" w:tplc="7990184E"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eastAsia="Wingdings" w:hAnsi="Symbol" w:cs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29BC3BFB"/>
    <w:multiLevelType w:val="multilevel"/>
    <w:tmpl w:val="ABA43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2AB06924"/>
    <w:multiLevelType w:val="multilevel"/>
    <w:tmpl w:val="990C0C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 w15:restartNumberingAfterBreak="0">
    <w:nsid w:val="2B575BF0"/>
    <w:multiLevelType w:val="hybridMultilevel"/>
    <w:tmpl w:val="0974E63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3361B8"/>
    <w:multiLevelType w:val="multilevel"/>
    <w:tmpl w:val="EBA81B90"/>
    <w:lvl w:ilvl="0">
      <w:start w:val="1"/>
      <w:numFmt w:val="decimal"/>
      <w:pStyle w:val="Saraksts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pStyle w:val="Saraksts2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2">
      <w:start w:val="1"/>
      <w:numFmt w:val="decimal"/>
      <w:pStyle w:val="Saraksts3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0514B0C"/>
    <w:multiLevelType w:val="hybridMultilevel"/>
    <w:tmpl w:val="C0C6F478"/>
    <w:lvl w:ilvl="0" w:tplc="7990184E"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eastAsia="Wingdings" w:hAnsi="Symbol" w:cs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30" w15:restartNumberingAfterBreak="0">
    <w:nsid w:val="32F05512"/>
    <w:multiLevelType w:val="hybridMultilevel"/>
    <w:tmpl w:val="4AC49A74"/>
    <w:lvl w:ilvl="0" w:tplc="AAA29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D660B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6BA48F4">
      <w:numFmt w:val="none"/>
      <w:lvlText w:val=""/>
      <w:lvlJc w:val="left"/>
      <w:pPr>
        <w:tabs>
          <w:tab w:val="num" w:pos="360"/>
        </w:tabs>
      </w:pPr>
    </w:lvl>
    <w:lvl w:ilvl="3" w:tplc="2C9CDBFC">
      <w:numFmt w:val="none"/>
      <w:lvlText w:val=""/>
      <w:lvlJc w:val="left"/>
      <w:pPr>
        <w:tabs>
          <w:tab w:val="num" w:pos="360"/>
        </w:tabs>
      </w:pPr>
    </w:lvl>
    <w:lvl w:ilvl="4" w:tplc="ED100F32">
      <w:numFmt w:val="none"/>
      <w:lvlText w:val=""/>
      <w:lvlJc w:val="left"/>
      <w:pPr>
        <w:tabs>
          <w:tab w:val="num" w:pos="360"/>
        </w:tabs>
      </w:pPr>
    </w:lvl>
    <w:lvl w:ilvl="5" w:tplc="5666F2EC">
      <w:numFmt w:val="none"/>
      <w:lvlText w:val=""/>
      <w:lvlJc w:val="left"/>
      <w:pPr>
        <w:tabs>
          <w:tab w:val="num" w:pos="360"/>
        </w:tabs>
      </w:pPr>
    </w:lvl>
    <w:lvl w:ilvl="6" w:tplc="0210664C">
      <w:numFmt w:val="none"/>
      <w:lvlText w:val=""/>
      <w:lvlJc w:val="left"/>
      <w:pPr>
        <w:tabs>
          <w:tab w:val="num" w:pos="360"/>
        </w:tabs>
      </w:pPr>
    </w:lvl>
    <w:lvl w:ilvl="7" w:tplc="E312C860">
      <w:numFmt w:val="none"/>
      <w:lvlText w:val=""/>
      <w:lvlJc w:val="left"/>
      <w:pPr>
        <w:tabs>
          <w:tab w:val="num" w:pos="360"/>
        </w:tabs>
      </w:pPr>
    </w:lvl>
    <w:lvl w:ilvl="8" w:tplc="A5CC166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374635C5"/>
    <w:multiLevelType w:val="hybridMultilevel"/>
    <w:tmpl w:val="0D8AA9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D355C2"/>
    <w:multiLevelType w:val="multilevel"/>
    <w:tmpl w:val="A89AAC8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578"/>
        </w:tabs>
        <w:ind w:left="1578" w:hanging="720"/>
      </w:pPr>
      <w:rPr>
        <w:rFonts w:ascii="Times New Roman" w:eastAsia="Times New Roman" w:hAnsi="Times New Roman" w:cs="Times New Roman"/>
        <w:b w:val="0"/>
        <w:lang w:val="lv-LV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1080"/>
      </w:pPr>
      <w:rPr>
        <w:rFonts w:ascii="Times New Roman" w:eastAsia="TimesNew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3EFA4782"/>
    <w:multiLevelType w:val="hybridMultilevel"/>
    <w:tmpl w:val="0422FBF6"/>
    <w:lvl w:ilvl="0" w:tplc="B4687A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A849B2"/>
    <w:multiLevelType w:val="multilevel"/>
    <w:tmpl w:val="1146F2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21C6B19"/>
    <w:multiLevelType w:val="hybridMultilevel"/>
    <w:tmpl w:val="A168831C"/>
    <w:lvl w:ilvl="0" w:tplc="B6FEA7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987B2C"/>
    <w:multiLevelType w:val="hybridMultilevel"/>
    <w:tmpl w:val="3D622C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8630C2"/>
    <w:multiLevelType w:val="multilevel"/>
    <w:tmpl w:val="9D4013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teikumutekstam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4B734BD5"/>
    <w:multiLevelType w:val="hybridMultilevel"/>
    <w:tmpl w:val="AB86B438"/>
    <w:lvl w:ilvl="0" w:tplc="66CAAE7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Times" w:hAnsi="Times" w:hint="default"/>
        <w:b w:val="0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57FB0B5F"/>
    <w:multiLevelType w:val="hybridMultilevel"/>
    <w:tmpl w:val="699ABEFC"/>
    <w:lvl w:ilvl="0" w:tplc="3AB473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02D60"/>
    <w:multiLevelType w:val="hybridMultilevel"/>
    <w:tmpl w:val="E8A0EE02"/>
    <w:lvl w:ilvl="0" w:tplc="B4687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D0DEA"/>
    <w:multiLevelType w:val="hybridMultilevel"/>
    <w:tmpl w:val="945E6E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B1004"/>
    <w:multiLevelType w:val="hybridMultilevel"/>
    <w:tmpl w:val="58CE2B88"/>
    <w:lvl w:ilvl="0" w:tplc="7990184E"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eastAsia="Wingdings" w:hAnsi="Symbol" w:cs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43" w15:restartNumberingAfterBreak="0">
    <w:nsid w:val="77B64523"/>
    <w:multiLevelType w:val="multilevel"/>
    <w:tmpl w:val="2D78E29C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0"/>
  </w:num>
  <w:num w:numId="2">
    <w:abstractNumId w:val="16"/>
  </w:num>
  <w:num w:numId="3">
    <w:abstractNumId w:val="32"/>
  </w:num>
  <w:num w:numId="4">
    <w:abstractNumId w:val="38"/>
  </w:num>
  <w:num w:numId="5">
    <w:abstractNumId w:val="11"/>
  </w:num>
  <w:num w:numId="6">
    <w:abstractNumId w:val="28"/>
  </w:num>
  <w:num w:numId="7">
    <w:abstractNumId w:val="15"/>
  </w:num>
  <w:num w:numId="8">
    <w:abstractNumId w:val="33"/>
  </w:num>
  <w:num w:numId="9">
    <w:abstractNumId w:val="42"/>
  </w:num>
  <w:num w:numId="10">
    <w:abstractNumId w:val="19"/>
  </w:num>
  <w:num w:numId="11">
    <w:abstractNumId w:val="14"/>
  </w:num>
  <w:num w:numId="12">
    <w:abstractNumId w:val="12"/>
  </w:num>
  <w:num w:numId="13">
    <w:abstractNumId w:val="23"/>
  </w:num>
  <w:num w:numId="14">
    <w:abstractNumId w:val="18"/>
  </w:num>
  <w:num w:numId="15">
    <w:abstractNumId w:val="29"/>
  </w:num>
  <w:num w:numId="16">
    <w:abstractNumId w:val="39"/>
  </w:num>
  <w:num w:numId="17">
    <w:abstractNumId w:val="13"/>
  </w:num>
  <w:num w:numId="18">
    <w:abstractNumId w:val="26"/>
  </w:num>
  <w:num w:numId="19">
    <w:abstractNumId w:val="43"/>
  </w:num>
  <w:num w:numId="20">
    <w:abstractNumId w:val="22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5"/>
  </w:num>
  <w:num w:numId="33">
    <w:abstractNumId w:val="30"/>
  </w:num>
  <w:num w:numId="34">
    <w:abstractNumId w:val="34"/>
  </w:num>
  <w:num w:numId="35">
    <w:abstractNumId w:val="17"/>
  </w:num>
  <w:num w:numId="36">
    <w:abstractNumId w:val="36"/>
  </w:num>
  <w:num w:numId="37">
    <w:abstractNumId w:val="41"/>
  </w:num>
  <w:num w:numId="38">
    <w:abstractNumId w:val="21"/>
  </w:num>
  <w:num w:numId="39">
    <w:abstractNumId w:val="27"/>
  </w:num>
  <w:num w:numId="40">
    <w:abstractNumId w:val="37"/>
  </w:num>
  <w:num w:numId="41">
    <w:abstractNumId w:val="10"/>
  </w:num>
  <w:num w:numId="42">
    <w:abstractNumId w:val="31"/>
  </w:num>
  <w:num w:numId="43">
    <w:abstractNumId w:val="3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1B"/>
    <w:rsid w:val="00005993"/>
    <w:rsid w:val="00035291"/>
    <w:rsid w:val="00043361"/>
    <w:rsid w:val="00043AC6"/>
    <w:rsid w:val="000465EC"/>
    <w:rsid w:val="00060875"/>
    <w:rsid w:val="0006606B"/>
    <w:rsid w:val="00087F6C"/>
    <w:rsid w:val="000C22F9"/>
    <w:rsid w:val="000F3983"/>
    <w:rsid w:val="001303C0"/>
    <w:rsid w:val="00163A56"/>
    <w:rsid w:val="001763A8"/>
    <w:rsid w:val="001D2EB9"/>
    <w:rsid w:val="001E3BE2"/>
    <w:rsid w:val="002012DD"/>
    <w:rsid w:val="00204CDB"/>
    <w:rsid w:val="0021625F"/>
    <w:rsid w:val="002601BF"/>
    <w:rsid w:val="0026392D"/>
    <w:rsid w:val="002833EF"/>
    <w:rsid w:val="002C07BE"/>
    <w:rsid w:val="002D2A92"/>
    <w:rsid w:val="002E3214"/>
    <w:rsid w:val="002E64FF"/>
    <w:rsid w:val="00304EB8"/>
    <w:rsid w:val="00343FEA"/>
    <w:rsid w:val="00350755"/>
    <w:rsid w:val="0035357C"/>
    <w:rsid w:val="00382508"/>
    <w:rsid w:val="00386E1E"/>
    <w:rsid w:val="00390D0A"/>
    <w:rsid w:val="00394DB5"/>
    <w:rsid w:val="003A0880"/>
    <w:rsid w:val="003B0761"/>
    <w:rsid w:val="003B2A49"/>
    <w:rsid w:val="003D0916"/>
    <w:rsid w:val="003D2779"/>
    <w:rsid w:val="003E03B5"/>
    <w:rsid w:val="00404995"/>
    <w:rsid w:val="00436D37"/>
    <w:rsid w:val="004375F3"/>
    <w:rsid w:val="00456471"/>
    <w:rsid w:val="0046067A"/>
    <w:rsid w:val="004B6A92"/>
    <w:rsid w:val="004C0AA0"/>
    <w:rsid w:val="0050399D"/>
    <w:rsid w:val="005556FF"/>
    <w:rsid w:val="005644D2"/>
    <w:rsid w:val="00576E7E"/>
    <w:rsid w:val="005D0554"/>
    <w:rsid w:val="006024BF"/>
    <w:rsid w:val="006342C3"/>
    <w:rsid w:val="00685E2E"/>
    <w:rsid w:val="006D2819"/>
    <w:rsid w:val="00714217"/>
    <w:rsid w:val="007237EC"/>
    <w:rsid w:val="00766C51"/>
    <w:rsid w:val="00772EB2"/>
    <w:rsid w:val="00781F75"/>
    <w:rsid w:val="007911ED"/>
    <w:rsid w:val="00794C5A"/>
    <w:rsid w:val="007A152A"/>
    <w:rsid w:val="007D515B"/>
    <w:rsid w:val="008268ED"/>
    <w:rsid w:val="0086105D"/>
    <w:rsid w:val="008C2FDD"/>
    <w:rsid w:val="008C4AD0"/>
    <w:rsid w:val="008F175D"/>
    <w:rsid w:val="0092199B"/>
    <w:rsid w:val="00921A99"/>
    <w:rsid w:val="00952D8E"/>
    <w:rsid w:val="00952E63"/>
    <w:rsid w:val="009829E0"/>
    <w:rsid w:val="00985ED9"/>
    <w:rsid w:val="00991430"/>
    <w:rsid w:val="00992768"/>
    <w:rsid w:val="009A0421"/>
    <w:rsid w:val="009A3EFC"/>
    <w:rsid w:val="009B41E0"/>
    <w:rsid w:val="009F5FFE"/>
    <w:rsid w:val="00A5286E"/>
    <w:rsid w:val="00A615C1"/>
    <w:rsid w:val="00A65A81"/>
    <w:rsid w:val="00A71D58"/>
    <w:rsid w:val="00AB7222"/>
    <w:rsid w:val="00AD0DAC"/>
    <w:rsid w:val="00AD5608"/>
    <w:rsid w:val="00AF7C92"/>
    <w:rsid w:val="00B1356F"/>
    <w:rsid w:val="00B22710"/>
    <w:rsid w:val="00B33480"/>
    <w:rsid w:val="00B36365"/>
    <w:rsid w:val="00B520E3"/>
    <w:rsid w:val="00B76D53"/>
    <w:rsid w:val="00BB325D"/>
    <w:rsid w:val="00BC031B"/>
    <w:rsid w:val="00BD794C"/>
    <w:rsid w:val="00BE36F5"/>
    <w:rsid w:val="00C03137"/>
    <w:rsid w:val="00C216A4"/>
    <w:rsid w:val="00C21B0E"/>
    <w:rsid w:val="00C31C5F"/>
    <w:rsid w:val="00C90880"/>
    <w:rsid w:val="00C97619"/>
    <w:rsid w:val="00D11AD3"/>
    <w:rsid w:val="00D415DC"/>
    <w:rsid w:val="00D55BCF"/>
    <w:rsid w:val="00DA0B37"/>
    <w:rsid w:val="00DA0FB2"/>
    <w:rsid w:val="00DC526B"/>
    <w:rsid w:val="00DE569F"/>
    <w:rsid w:val="00DF4767"/>
    <w:rsid w:val="00E1158D"/>
    <w:rsid w:val="00E26AA3"/>
    <w:rsid w:val="00E32F2E"/>
    <w:rsid w:val="00E61857"/>
    <w:rsid w:val="00E81441"/>
    <w:rsid w:val="00F15A82"/>
    <w:rsid w:val="00F30331"/>
    <w:rsid w:val="00F40395"/>
    <w:rsid w:val="00F66222"/>
    <w:rsid w:val="00FC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46B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2819"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qFormat/>
    <w:rsid w:val="00BC031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Virsraksts2">
    <w:name w:val="heading 2"/>
    <w:basedOn w:val="Parasts"/>
    <w:next w:val="Parasts"/>
    <w:qFormat/>
    <w:rsid w:val="00BC031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rsid w:val="00BC031B"/>
    <w:pPr>
      <w:jc w:val="center"/>
    </w:pPr>
    <w:rPr>
      <w:rFonts w:eastAsia="Times New Roman"/>
      <w:b/>
      <w:bCs/>
      <w:sz w:val="28"/>
      <w:lang w:val="en-GB"/>
    </w:rPr>
  </w:style>
  <w:style w:type="paragraph" w:styleId="Pamattekstaatkpe2">
    <w:name w:val="Body Text Indent 2"/>
    <w:basedOn w:val="Parasts"/>
    <w:rsid w:val="00BC031B"/>
    <w:pPr>
      <w:spacing w:after="120" w:line="480" w:lineRule="auto"/>
      <w:ind w:left="283"/>
    </w:pPr>
    <w:rPr>
      <w:rFonts w:eastAsia="Times New Roman"/>
      <w:lang w:val="en-GB"/>
    </w:rPr>
  </w:style>
  <w:style w:type="table" w:styleId="Reatabula">
    <w:name w:val="Table Grid"/>
    <w:basedOn w:val="Parastatabula"/>
    <w:uiPriority w:val="59"/>
    <w:rsid w:val="00BC03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6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C90880"/>
    <w:pPr>
      <w:spacing w:after="120"/>
    </w:pPr>
    <w:rPr>
      <w:lang w:val="en-GB"/>
    </w:rPr>
  </w:style>
  <w:style w:type="paragraph" w:styleId="Saraksts">
    <w:name w:val="List"/>
    <w:basedOn w:val="Parasts"/>
    <w:rsid w:val="00C90880"/>
    <w:pPr>
      <w:numPr>
        <w:numId w:val="6"/>
      </w:numPr>
    </w:pPr>
    <w:rPr>
      <w:rFonts w:eastAsia="Times New Roman"/>
      <w:sz w:val="20"/>
      <w:szCs w:val="20"/>
      <w:lang w:val="lv-LV"/>
    </w:rPr>
  </w:style>
  <w:style w:type="paragraph" w:styleId="Saraksts2">
    <w:name w:val="List 2"/>
    <w:basedOn w:val="Parasts"/>
    <w:autoRedefine/>
    <w:rsid w:val="00C90880"/>
    <w:pPr>
      <w:numPr>
        <w:ilvl w:val="1"/>
        <w:numId w:val="6"/>
      </w:numPr>
    </w:pPr>
    <w:rPr>
      <w:rFonts w:eastAsia="Times New Roman"/>
      <w:sz w:val="20"/>
      <w:szCs w:val="20"/>
      <w:lang w:val="lv-LV"/>
    </w:rPr>
  </w:style>
  <w:style w:type="paragraph" w:styleId="Saraksts3">
    <w:name w:val="List 3"/>
    <w:basedOn w:val="Parasts"/>
    <w:rsid w:val="00C90880"/>
    <w:pPr>
      <w:numPr>
        <w:ilvl w:val="2"/>
        <w:numId w:val="6"/>
      </w:numPr>
    </w:pPr>
    <w:rPr>
      <w:rFonts w:eastAsia="Times New Roman"/>
      <w:sz w:val="20"/>
      <w:szCs w:val="20"/>
      <w:lang w:val="lv-LV"/>
    </w:rPr>
  </w:style>
  <w:style w:type="paragraph" w:styleId="Vresteksts">
    <w:name w:val="footnote text"/>
    <w:basedOn w:val="Parasts"/>
    <w:link w:val="VrestekstsRakstz"/>
    <w:rsid w:val="00C03137"/>
    <w:rPr>
      <w:rFonts w:eastAsia="Times New Roman"/>
      <w:sz w:val="20"/>
      <w:szCs w:val="20"/>
      <w:lang w:val="en-GB"/>
    </w:rPr>
  </w:style>
  <w:style w:type="character" w:styleId="Vresatsauce">
    <w:name w:val="footnote reference"/>
    <w:rsid w:val="00C03137"/>
    <w:rPr>
      <w:vertAlign w:val="superscript"/>
    </w:rPr>
  </w:style>
  <w:style w:type="paragraph" w:styleId="Galvene">
    <w:name w:val="header"/>
    <w:basedOn w:val="Parasts"/>
    <w:link w:val="GalveneRakstz"/>
    <w:rsid w:val="00FC6F27"/>
    <w:pPr>
      <w:tabs>
        <w:tab w:val="center" w:pos="4153"/>
        <w:tab w:val="right" w:pos="8306"/>
      </w:tabs>
    </w:pPr>
    <w:rPr>
      <w:sz w:val="28"/>
      <w:szCs w:val="20"/>
      <w:lang w:val="lv-LV"/>
    </w:rPr>
  </w:style>
  <w:style w:type="character" w:customStyle="1" w:styleId="GalveneRakstz">
    <w:name w:val="Galvene Rakstz."/>
    <w:link w:val="Galvene"/>
    <w:rsid w:val="00FC6F27"/>
    <w:rPr>
      <w:rFonts w:eastAsia="PMingLiU"/>
      <w:sz w:val="28"/>
      <w:lang w:val="lv-LV" w:eastAsia="en-US" w:bidi="ar-SA"/>
    </w:rPr>
  </w:style>
  <w:style w:type="paragraph" w:styleId="Kjene">
    <w:name w:val="footer"/>
    <w:basedOn w:val="Parasts"/>
    <w:rsid w:val="002601BF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lv-LV"/>
    </w:rPr>
  </w:style>
  <w:style w:type="character" w:customStyle="1" w:styleId="PamattekstsRakstz">
    <w:name w:val="Pamatteksts Rakstz."/>
    <w:link w:val="Pamatteksts"/>
    <w:locked/>
    <w:rsid w:val="002601BF"/>
    <w:rPr>
      <w:sz w:val="24"/>
      <w:szCs w:val="24"/>
      <w:lang w:val="en-GB" w:eastAsia="en-US" w:bidi="ar-SA"/>
    </w:rPr>
  </w:style>
  <w:style w:type="paragraph" w:styleId="Paraststmeklis">
    <w:name w:val="Normal (Web)"/>
    <w:basedOn w:val="Parasts"/>
    <w:rsid w:val="002601BF"/>
    <w:pPr>
      <w:spacing w:before="30" w:after="75"/>
    </w:pPr>
    <w:rPr>
      <w:rFonts w:eastAsia="Times New Roman"/>
      <w:lang w:val="lv-LV" w:eastAsia="lv-LV"/>
    </w:rPr>
  </w:style>
  <w:style w:type="character" w:styleId="Hipersaite">
    <w:name w:val="Hyperlink"/>
    <w:uiPriority w:val="99"/>
    <w:rsid w:val="002601BF"/>
    <w:rPr>
      <w:color w:val="0000FF"/>
      <w:u w:val="single"/>
    </w:rPr>
  </w:style>
  <w:style w:type="character" w:styleId="Lappusesnumurs">
    <w:name w:val="page number"/>
    <w:basedOn w:val="Noklusjumarindkopasfonts"/>
    <w:rsid w:val="002601BF"/>
  </w:style>
  <w:style w:type="character" w:customStyle="1" w:styleId="colora">
    <w:name w:val="colora"/>
    <w:basedOn w:val="Noklusjumarindkopasfonts"/>
    <w:rsid w:val="00394DB5"/>
  </w:style>
  <w:style w:type="paragraph" w:styleId="Sarakstarindkopa">
    <w:name w:val="List Paragraph"/>
    <w:basedOn w:val="Parasts"/>
    <w:uiPriority w:val="34"/>
    <w:qFormat/>
    <w:rsid w:val="001E3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VrestekstsRakstz">
    <w:name w:val="Vēres teksts Rakstz."/>
    <w:link w:val="Vresteksts"/>
    <w:locked/>
    <w:rsid w:val="00952E63"/>
    <w:rPr>
      <w:rFonts w:eastAsia="Times New Roman"/>
    </w:rPr>
  </w:style>
  <w:style w:type="paragraph" w:styleId="Pamattekstsaratkpi">
    <w:name w:val="Body Text Indent"/>
    <w:basedOn w:val="Parasts"/>
    <w:link w:val="PamattekstsaratkpiRakstz"/>
    <w:rsid w:val="00F40395"/>
    <w:pPr>
      <w:spacing w:after="120"/>
      <w:ind w:left="283"/>
    </w:pPr>
    <w:rPr>
      <w:rFonts w:eastAsia="Times New Roman"/>
      <w:lang w:val="en-GB"/>
    </w:rPr>
  </w:style>
  <w:style w:type="character" w:customStyle="1" w:styleId="PamattekstsaratkpiRakstz">
    <w:name w:val="Pamatteksts ar atkāpi Rakstz."/>
    <w:link w:val="Pamattekstsaratkpi"/>
    <w:rsid w:val="00F40395"/>
    <w:rPr>
      <w:rFonts w:eastAsia="Times New Roman"/>
      <w:sz w:val="24"/>
      <w:szCs w:val="24"/>
      <w:lang w:val="en-GB" w:eastAsia="en-US"/>
    </w:rPr>
  </w:style>
  <w:style w:type="character" w:customStyle="1" w:styleId="st1">
    <w:name w:val="st1"/>
    <w:rsid w:val="00304EB8"/>
  </w:style>
  <w:style w:type="paragraph" w:customStyle="1" w:styleId="Noteikumutekstam">
    <w:name w:val="Noteikumu tekstam"/>
    <w:basedOn w:val="Parasts"/>
    <w:autoRedefine/>
    <w:rsid w:val="00304EB8"/>
    <w:pPr>
      <w:numPr>
        <w:ilvl w:val="1"/>
        <w:numId w:val="40"/>
      </w:numPr>
      <w:tabs>
        <w:tab w:val="clear" w:pos="360"/>
        <w:tab w:val="num" w:pos="720"/>
      </w:tabs>
      <w:ind w:left="720" w:hanging="720"/>
      <w:jc w:val="both"/>
    </w:pPr>
    <w:rPr>
      <w:rFonts w:eastAsia="Times New Roman"/>
      <w:lang w:val="lv-LV" w:eastAsia="lv-LV"/>
    </w:rPr>
  </w:style>
  <w:style w:type="paragraph" w:styleId="Balonteksts">
    <w:name w:val="Balloon Text"/>
    <w:basedOn w:val="Parasts"/>
    <w:link w:val="BalontekstsRakstz"/>
    <w:rsid w:val="00794C5A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ontekstsRakstz">
    <w:name w:val="Balonteksts Rakstz."/>
    <w:basedOn w:val="Noklusjumarindkopasfonts"/>
    <w:link w:val="Balonteksts"/>
    <w:rsid w:val="00794C5A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6E96-9764-4C87-BC73-6F8F1FF3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1504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ATKLĀTA KONKURSA</vt:lpstr>
      <vt:lpstr>ATKLĀTA KONKURSA</vt:lpstr>
    </vt:vector>
  </TitlesOfParts>
  <Company>Investment and Development Agency of Latvia</Company>
  <LinksUpToDate>false</LinksUpToDate>
  <CharactersWithSpaces>2358</CharactersWithSpaces>
  <SharedDoc>false</SharedDoc>
  <HLinks>
    <vt:vector size="6" baseType="variant"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http://www.iub.gov.lv/lv/iubcpv/parent/8763/clasif/main/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ATKLĀTA KONKURSA</dc:title>
  <dc:creator>Kaspars Zorģis</dc:creator>
  <cp:lastModifiedBy>Ilona</cp:lastModifiedBy>
  <cp:revision>3</cp:revision>
  <cp:lastPrinted>2017-07-25T17:05:00Z</cp:lastPrinted>
  <dcterms:created xsi:type="dcterms:W3CDTF">2017-11-08T12:19:00Z</dcterms:created>
  <dcterms:modified xsi:type="dcterms:W3CDTF">2017-11-08T12:39:00Z</dcterms:modified>
</cp:coreProperties>
</file>